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F8" w:rsidRDefault="009C27F8" w:rsidP="009C27F8">
      <w:pPr>
        <w:rPr>
          <w:b/>
        </w:rPr>
      </w:pPr>
      <w:r>
        <w:rPr>
          <w:b/>
          <w:lang w:val="sv-SE"/>
        </w:rPr>
        <w:t xml:space="preserve">Bilaga </w:t>
      </w:r>
      <w:r>
        <w:rPr>
          <w:b/>
          <w:lang w:val="sv-SE"/>
        </w:rPr>
        <w:t>11</w:t>
      </w:r>
      <w:r>
        <w:rPr>
          <w:b/>
          <w:lang w:val="sv-SE"/>
        </w:rPr>
        <w:t xml:space="preserve">. </w:t>
      </w:r>
      <w:r>
        <w:rPr>
          <w:lang w:val="sv-SE"/>
        </w:rPr>
        <w:t>Modell till notis som används under mikrobiologisk kontaminering. De alternativa sätten har skilts åt med snedstreck. Notismodell 4 används då man häver begränsningar i vattenanvändningen, men fortsätter uppmaningen att koka vatten. Notismodellerna och översättningarna har uppgjorts av Tavastehus stad.</w:t>
      </w:r>
    </w:p>
    <w:p w:rsidR="00015F75" w:rsidRPr="00B6449A" w:rsidRDefault="00015F75" w:rsidP="006C3431">
      <w:pPr>
        <w:jc w:val="right"/>
        <w:rPr>
          <w:b/>
          <w:sz w:val="24"/>
          <w:szCs w:val="24"/>
          <w:lang w:bidi="fa-IR"/>
        </w:rPr>
      </w:pPr>
      <w:bookmarkStart w:id="0" w:name="_GoBack"/>
      <w:bookmarkEnd w:id="0"/>
    </w:p>
    <w:p w:rsidR="006C3431" w:rsidRPr="00B6449A" w:rsidRDefault="00015F75" w:rsidP="006C3431">
      <w:pPr>
        <w:jc w:val="right"/>
        <w:rPr>
          <w:bCs/>
          <w:sz w:val="24"/>
          <w:szCs w:val="24"/>
          <w:rtl/>
          <w:lang w:bidi="fa-IR"/>
        </w:rPr>
      </w:pPr>
      <w:r w:rsidRPr="00B6449A">
        <w:rPr>
          <w:rFonts w:hint="cs"/>
          <w:bCs/>
          <w:sz w:val="24"/>
          <w:szCs w:val="24"/>
          <w:rtl/>
          <w:lang w:bidi="fa-IR"/>
        </w:rPr>
        <w:t>اطلاعيه</w:t>
      </w:r>
      <w:r w:rsidR="006F77C3" w:rsidRPr="00B6449A">
        <w:rPr>
          <w:rFonts w:hint="cs"/>
          <w:bCs/>
          <w:sz w:val="24"/>
          <w:szCs w:val="24"/>
          <w:rtl/>
          <w:lang w:bidi="fa-IR"/>
        </w:rPr>
        <w:t xml:space="preserve"> </w:t>
      </w:r>
      <w:r w:rsidR="006C3431" w:rsidRPr="00B6449A">
        <w:rPr>
          <w:rFonts w:hint="cs"/>
          <w:bCs/>
          <w:sz w:val="24"/>
          <w:szCs w:val="24"/>
          <w:rtl/>
          <w:lang w:bidi="fa-IR"/>
        </w:rPr>
        <w:t xml:space="preserve"> 1 </w:t>
      </w:r>
    </w:p>
    <w:p w:rsidR="00015F75" w:rsidRPr="00B6449A" w:rsidRDefault="006C3431" w:rsidP="006C3431">
      <w:pPr>
        <w:jc w:val="right"/>
        <w:rPr>
          <w:b/>
          <w:sz w:val="24"/>
          <w:szCs w:val="24"/>
          <w:rtl/>
          <w:lang w:bidi="fa-IR"/>
        </w:rPr>
      </w:pPr>
      <w:r w:rsidRPr="00B6449A">
        <w:rPr>
          <w:rFonts w:hint="cs"/>
          <w:b/>
          <w:sz w:val="24"/>
          <w:szCs w:val="24"/>
          <w:rtl/>
          <w:lang w:bidi="fa-IR"/>
        </w:rPr>
        <w:t>احتمال</w:t>
      </w:r>
      <w:r w:rsidR="006F77C3" w:rsidRPr="00B6449A">
        <w:rPr>
          <w:rFonts w:hint="cs"/>
          <w:b/>
          <w:sz w:val="24"/>
          <w:szCs w:val="24"/>
          <w:rtl/>
          <w:lang w:bidi="fa-IR"/>
        </w:rPr>
        <w:t xml:space="preserve"> </w:t>
      </w:r>
      <w:r w:rsidR="00015F75" w:rsidRPr="00B6449A">
        <w:rPr>
          <w:rFonts w:hint="cs"/>
          <w:b/>
          <w:sz w:val="24"/>
          <w:szCs w:val="24"/>
          <w:rtl/>
          <w:lang w:bidi="fa-IR"/>
        </w:rPr>
        <w:t>فاسد شدن و خربي آب داخل لوله</w:t>
      </w:r>
    </w:p>
    <w:p w:rsidR="00E37E8A" w:rsidRPr="00B6449A" w:rsidRDefault="006F77C3" w:rsidP="001D2B07">
      <w:pPr>
        <w:jc w:val="right"/>
        <w:rPr>
          <w:b/>
          <w:sz w:val="24"/>
          <w:szCs w:val="24"/>
          <w:rtl/>
          <w:lang w:bidi="fa-IR"/>
        </w:rPr>
      </w:pPr>
      <w:r w:rsidRPr="00B6449A">
        <w:rPr>
          <w:rFonts w:hint="cs"/>
          <w:b/>
          <w:sz w:val="24"/>
          <w:szCs w:val="24"/>
          <w:rtl/>
          <w:lang w:bidi="fa-IR"/>
        </w:rPr>
        <w:t xml:space="preserve">اين </w:t>
      </w:r>
      <w:r w:rsidRPr="00B6449A">
        <w:rPr>
          <w:rFonts w:hint="cs"/>
          <w:b/>
          <w:sz w:val="24"/>
          <w:szCs w:val="24"/>
          <w:u w:val="single"/>
          <w:rtl/>
          <w:lang w:bidi="fa-IR"/>
        </w:rPr>
        <w:t>شک و ظن وجود دارد</w:t>
      </w:r>
      <w:r w:rsidR="001D2B07" w:rsidRPr="00B6449A">
        <w:rPr>
          <w:rFonts w:hint="cs"/>
          <w:b/>
          <w:sz w:val="24"/>
          <w:szCs w:val="24"/>
          <w:rtl/>
          <w:lang w:bidi="fa-IR"/>
        </w:rPr>
        <w:t>،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 که </w:t>
      </w:r>
      <w:r w:rsidR="00A32434" w:rsidRPr="00B6449A">
        <w:rPr>
          <w:rFonts w:hint="cs"/>
          <w:b/>
          <w:sz w:val="24"/>
          <w:szCs w:val="24"/>
          <w:u w:val="single"/>
          <w:rtl/>
          <w:lang w:bidi="fa-IR"/>
        </w:rPr>
        <w:t>مريضي موجود</w:t>
      </w:r>
      <w:r w:rsidR="00A32434" w:rsidRPr="00B6449A">
        <w:rPr>
          <w:rFonts w:hint="cs"/>
          <w:b/>
          <w:sz w:val="24"/>
          <w:szCs w:val="24"/>
          <w:rtl/>
          <w:lang w:bidi="fa-IR"/>
        </w:rPr>
        <w:t xml:space="preserve"> بر اثر وجود ميکروب در آب باشد. </w:t>
      </w:r>
      <w:r w:rsidRPr="00B6449A">
        <w:rPr>
          <w:rFonts w:hint="cs"/>
          <w:b/>
          <w:sz w:val="24"/>
          <w:szCs w:val="24"/>
          <w:rtl/>
          <w:lang w:bidi="fa-IR"/>
        </w:rPr>
        <w:t>آب</w:t>
      </w:r>
      <w:r w:rsidR="00A32434" w:rsidRPr="00B6449A">
        <w:rPr>
          <w:rFonts w:hint="cs"/>
          <w:b/>
          <w:sz w:val="24"/>
          <w:szCs w:val="24"/>
          <w:rtl/>
          <w:lang w:bidi="fa-IR"/>
        </w:rPr>
        <w:t xml:space="preserve"> هايي که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 </w:t>
      </w:r>
      <w:r w:rsidR="00A32434" w:rsidRPr="00B6449A">
        <w:rPr>
          <w:rFonts w:hint="cs"/>
          <w:b/>
          <w:sz w:val="24"/>
          <w:szCs w:val="24"/>
          <w:rtl/>
          <w:lang w:bidi="fa-IR"/>
        </w:rPr>
        <w:t>برای نوشيدن و پختن غذا استفاده مي شوند</w:t>
      </w:r>
      <w:r w:rsidR="00015F75" w:rsidRPr="00B6449A">
        <w:rPr>
          <w:rFonts w:hint="cs"/>
          <w:b/>
          <w:sz w:val="24"/>
          <w:szCs w:val="24"/>
          <w:rtl/>
          <w:lang w:bidi="fa-IR"/>
        </w:rPr>
        <w:t>،</w:t>
      </w:r>
      <w:r w:rsidR="00A32434" w:rsidRPr="00B6449A">
        <w:rPr>
          <w:rFonts w:hint="cs"/>
          <w:b/>
          <w:sz w:val="24"/>
          <w:szCs w:val="24"/>
          <w:rtl/>
          <w:lang w:bidi="fa-IR"/>
        </w:rPr>
        <w:t xml:space="preserve"> بايد حد اقل به مدت 5 دقيقه جوشانده شوند. وقتي</w:t>
      </w:r>
      <w:r w:rsidR="00015F75" w:rsidRPr="00B6449A">
        <w:rPr>
          <w:rFonts w:hint="cs"/>
          <w:b/>
          <w:sz w:val="24"/>
          <w:szCs w:val="24"/>
          <w:rtl/>
          <w:lang w:bidi="fa-IR"/>
        </w:rPr>
        <w:t>،</w:t>
      </w:r>
      <w:r w:rsidR="00A32434" w:rsidRPr="00B6449A">
        <w:rPr>
          <w:rFonts w:hint="cs"/>
          <w:b/>
          <w:sz w:val="24"/>
          <w:szCs w:val="24"/>
          <w:rtl/>
          <w:lang w:bidi="fa-IR"/>
        </w:rPr>
        <w:t xml:space="preserve"> که آب جوشانده</w:t>
      </w:r>
      <w:r w:rsidR="009310EF">
        <w:rPr>
          <w:rFonts w:hint="cs"/>
          <w:b/>
          <w:sz w:val="24"/>
          <w:szCs w:val="24"/>
          <w:rtl/>
          <w:lang w:bidi="fa-IR"/>
        </w:rPr>
        <w:t>،</w:t>
      </w:r>
      <w:r w:rsidR="00A32434" w:rsidRPr="00B6449A">
        <w:rPr>
          <w:rFonts w:hint="cs"/>
          <w:b/>
          <w:sz w:val="24"/>
          <w:szCs w:val="24"/>
          <w:rtl/>
          <w:lang w:bidi="fa-IR"/>
        </w:rPr>
        <w:t xml:space="preserve"> سرد شد</w:t>
      </w:r>
      <w:r w:rsidR="00015F75" w:rsidRPr="00B6449A">
        <w:rPr>
          <w:rFonts w:hint="cs"/>
          <w:b/>
          <w:sz w:val="24"/>
          <w:szCs w:val="24"/>
          <w:rtl/>
          <w:lang w:bidi="fa-IR"/>
        </w:rPr>
        <w:t>،</w:t>
      </w:r>
      <w:r w:rsidR="00A32434" w:rsidRPr="00B6449A">
        <w:rPr>
          <w:rFonts w:hint="cs"/>
          <w:b/>
          <w:sz w:val="24"/>
          <w:szCs w:val="24"/>
          <w:rtl/>
          <w:lang w:bidi="fa-IR"/>
        </w:rPr>
        <w:t xml:space="preserve"> قابل نوشيدن است. </w:t>
      </w:r>
      <w:r w:rsidR="00E37E8A" w:rsidRPr="00B6449A">
        <w:rPr>
          <w:rFonts w:hint="cs"/>
          <w:b/>
          <w:sz w:val="24"/>
          <w:szCs w:val="24"/>
          <w:rtl/>
          <w:lang w:bidi="fa-IR"/>
        </w:rPr>
        <w:t xml:space="preserve">آب </w:t>
      </w:r>
      <w:r w:rsidR="00015F75" w:rsidRPr="00B6449A">
        <w:rPr>
          <w:rFonts w:hint="cs"/>
          <w:b/>
          <w:sz w:val="24"/>
          <w:szCs w:val="24"/>
          <w:rtl/>
          <w:lang w:bidi="fa-IR"/>
        </w:rPr>
        <w:t xml:space="preserve">ناجوشانده و </w:t>
      </w:r>
      <w:r w:rsidR="00E37E8A" w:rsidRPr="00B6449A">
        <w:rPr>
          <w:rFonts w:hint="cs"/>
          <w:b/>
          <w:sz w:val="24"/>
          <w:szCs w:val="24"/>
          <w:rtl/>
          <w:lang w:bidi="fa-IR"/>
        </w:rPr>
        <w:t>سرد</w:t>
      </w:r>
      <w:r w:rsidR="00015F75" w:rsidRPr="00B6449A">
        <w:rPr>
          <w:rFonts w:hint="cs"/>
          <w:b/>
          <w:sz w:val="24"/>
          <w:szCs w:val="24"/>
          <w:rtl/>
          <w:lang w:bidi="fa-IR"/>
        </w:rPr>
        <w:t xml:space="preserve"> را</w:t>
      </w:r>
      <w:r w:rsidR="00E37E8A" w:rsidRPr="00B6449A">
        <w:rPr>
          <w:rFonts w:hint="cs"/>
          <w:b/>
          <w:sz w:val="24"/>
          <w:szCs w:val="24"/>
          <w:rtl/>
          <w:lang w:bidi="fa-IR"/>
        </w:rPr>
        <w:t xml:space="preserve"> </w:t>
      </w:r>
      <w:r w:rsidR="00015F75" w:rsidRPr="00B6449A">
        <w:rPr>
          <w:rFonts w:hint="cs"/>
          <w:b/>
          <w:sz w:val="24"/>
          <w:szCs w:val="24"/>
          <w:rtl/>
          <w:lang w:bidi="fa-IR"/>
        </w:rPr>
        <w:t>اگر رنگ و بوی آن تغيير نکرده باشد، مي توان آنرا برای</w:t>
      </w:r>
      <w:r w:rsidR="00A32434" w:rsidRPr="00B6449A">
        <w:rPr>
          <w:rFonts w:hint="cs"/>
          <w:b/>
          <w:sz w:val="24"/>
          <w:szCs w:val="24"/>
          <w:rtl/>
          <w:lang w:bidi="fa-IR"/>
        </w:rPr>
        <w:t xml:space="preserve"> شستن </w:t>
      </w:r>
      <w:r w:rsidR="00015F75" w:rsidRPr="00B6449A">
        <w:rPr>
          <w:rFonts w:hint="cs"/>
          <w:b/>
          <w:sz w:val="24"/>
          <w:szCs w:val="24"/>
          <w:rtl/>
          <w:lang w:bidi="fa-IR"/>
        </w:rPr>
        <w:t>کالا</w:t>
      </w:r>
      <w:r w:rsidR="00E37E8A" w:rsidRPr="00B6449A">
        <w:rPr>
          <w:rFonts w:hint="cs"/>
          <w:b/>
          <w:sz w:val="24"/>
          <w:szCs w:val="24"/>
          <w:rtl/>
          <w:lang w:bidi="fa-IR"/>
        </w:rPr>
        <w:t xml:space="preserve">ها و </w:t>
      </w:r>
      <w:r w:rsidR="00A32434" w:rsidRPr="00B6449A">
        <w:rPr>
          <w:rFonts w:hint="cs"/>
          <w:b/>
          <w:sz w:val="24"/>
          <w:szCs w:val="24"/>
          <w:rtl/>
          <w:lang w:bidi="fa-IR"/>
        </w:rPr>
        <w:t>لباس</w:t>
      </w:r>
      <w:r w:rsidR="00E37E8A" w:rsidRPr="00B6449A">
        <w:rPr>
          <w:rFonts w:hint="cs"/>
          <w:b/>
          <w:sz w:val="24"/>
          <w:szCs w:val="24"/>
          <w:rtl/>
          <w:lang w:bidi="fa-IR"/>
        </w:rPr>
        <w:t xml:space="preserve"> </w:t>
      </w:r>
      <w:r w:rsidR="00A32434" w:rsidRPr="00B6449A">
        <w:rPr>
          <w:rFonts w:hint="cs"/>
          <w:b/>
          <w:sz w:val="24"/>
          <w:szCs w:val="24"/>
          <w:rtl/>
          <w:lang w:bidi="fa-IR"/>
        </w:rPr>
        <w:t>ها اس</w:t>
      </w:r>
      <w:r w:rsidR="009310EF">
        <w:rPr>
          <w:rFonts w:hint="cs"/>
          <w:b/>
          <w:sz w:val="24"/>
          <w:szCs w:val="24"/>
          <w:rtl/>
          <w:lang w:bidi="fa-IR"/>
        </w:rPr>
        <w:t>تفاده کرد.</w:t>
      </w:r>
      <w:r w:rsidR="00E37E8A" w:rsidRPr="00B6449A">
        <w:rPr>
          <w:rFonts w:hint="cs"/>
          <w:b/>
          <w:sz w:val="24"/>
          <w:szCs w:val="24"/>
          <w:rtl/>
          <w:lang w:bidi="fa-IR"/>
        </w:rPr>
        <w:t xml:space="preserve"> ظرفها را مي توان با آب سرد ي</w:t>
      </w:r>
      <w:r w:rsidR="00015F75" w:rsidRPr="00B6449A">
        <w:rPr>
          <w:rFonts w:hint="cs"/>
          <w:b/>
          <w:sz w:val="24"/>
          <w:szCs w:val="24"/>
          <w:rtl/>
          <w:lang w:bidi="fa-IR"/>
        </w:rPr>
        <w:t>عني آ</w:t>
      </w:r>
      <w:r w:rsidR="00E37E8A" w:rsidRPr="00B6449A">
        <w:rPr>
          <w:rFonts w:hint="cs"/>
          <w:b/>
          <w:sz w:val="24"/>
          <w:szCs w:val="24"/>
          <w:rtl/>
          <w:lang w:bidi="fa-IR"/>
        </w:rPr>
        <w:t>ب ناجوشانده</w:t>
      </w:r>
      <w:r w:rsidR="00015F75" w:rsidRPr="00B6449A">
        <w:rPr>
          <w:rFonts w:hint="cs"/>
          <w:b/>
          <w:sz w:val="24"/>
          <w:szCs w:val="24"/>
          <w:rtl/>
          <w:lang w:bidi="fa-IR"/>
        </w:rPr>
        <w:t>،</w:t>
      </w:r>
      <w:r w:rsidR="00E37E8A" w:rsidRPr="00B6449A">
        <w:rPr>
          <w:rFonts w:hint="cs"/>
          <w:b/>
          <w:sz w:val="24"/>
          <w:szCs w:val="24"/>
          <w:rtl/>
          <w:lang w:bidi="fa-IR"/>
        </w:rPr>
        <w:t xml:space="preserve"> شست، </w:t>
      </w:r>
      <w:r w:rsidR="001D2B07" w:rsidRPr="00B6449A">
        <w:rPr>
          <w:rFonts w:hint="cs"/>
          <w:b/>
          <w:sz w:val="24"/>
          <w:szCs w:val="24"/>
          <w:rtl/>
          <w:lang w:bidi="fa-IR"/>
        </w:rPr>
        <w:t xml:space="preserve">ولي </w:t>
      </w:r>
      <w:r w:rsidR="00E37E8A" w:rsidRPr="00B6449A">
        <w:rPr>
          <w:rFonts w:hint="cs"/>
          <w:b/>
          <w:sz w:val="24"/>
          <w:szCs w:val="24"/>
          <w:rtl/>
          <w:lang w:bidi="fa-IR"/>
        </w:rPr>
        <w:t>بعد از شستن</w:t>
      </w:r>
      <w:r w:rsidR="009310EF">
        <w:rPr>
          <w:rFonts w:hint="cs"/>
          <w:b/>
          <w:sz w:val="24"/>
          <w:szCs w:val="24"/>
          <w:rtl/>
          <w:lang w:bidi="fa-IR"/>
        </w:rPr>
        <w:t>،</w:t>
      </w:r>
      <w:r w:rsidR="00E37E8A" w:rsidRPr="00B6449A">
        <w:rPr>
          <w:rFonts w:hint="cs"/>
          <w:b/>
          <w:sz w:val="24"/>
          <w:szCs w:val="24"/>
          <w:rtl/>
          <w:lang w:bidi="fa-IR"/>
        </w:rPr>
        <w:t xml:space="preserve"> ظ</w:t>
      </w:r>
      <w:r w:rsidR="001D2B07" w:rsidRPr="00B6449A">
        <w:rPr>
          <w:rFonts w:hint="cs"/>
          <w:b/>
          <w:sz w:val="24"/>
          <w:szCs w:val="24"/>
          <w:rtl/>
          <w:lang w:bidi="fa-IR"/>
        </w:rPr>
        <w:t xml:space="preserve">رفهای شسته شده را </w:t>
      </w:r>
      <w:r w:rsidR="00E37E8A" w:rsidRPr="00B6449A">
        <w:rPr>
          <w:rFonts w:hint="cs"/>
          <w:b/>
          <w:sz w:val="24"/>
          <w:szCs w:val="24"/>
          <w:rtl/>
          <w:lang w:bidi="fa-IR"/>
        </w:rPr>
        <w:t xml:space="preserve">بايد </w:t>
      </w:r>
      <w:r w:rsidR="001D2B07" w:rsidRPr="00B6449A">
        <w:rPr>
          <w:rFonts w:hint="cs"/>
          <w:b/>
          <w:sz w:val="24"/>
          <w:szCs w:val="24"/>
          <w:rtl/>
          <w:lang w:bidi="fa-IR"/>
        </w:rPr>
        <w:t xml:space="preserve">خوب </w:t>
      </w:r>
      <w:r w:rsidR="00E37E8A" w:rsidRPr="00B6449A">
        <w:rPr>
          <w:rFonts w:hint="cs"/>
          <w:b/>
          <w:sz w:val="24"/>
          <w:szCs w:val="24"/>
          <w:rtl/>
          <w:lang w:bidi="fa-IR"/>
        </w:rPr>
        <w:t xml:space="preserve">خشک کرد. </w:t>
      </w:r>
    </w:p>
    <w:p w:rsidR="001D2B07" w:rsidRPr="00B6449A" w:rsidRDefault="00E37E8A" w:rsidP="001D2B07">
      <w:pPr>
        <w:jc w:val="right"/>
        <w:rPr>
          <w:b/>
          <w:sz w:val="24"/>
          <w:szCs w:val="24"/>
          <w:rtl/>
          <w:lang w:bidi="fa-IR"/>
        </w:rPr>
      </w:pPr>
      <w:r w:rsidRPr="00B6449A">
        <w:rPr>
          <w:rFonts w:hint="cs"/>
          <w:b/>
          <w:sz w:val="24"/>
          <w:szCs w:val="24"/>
          <w:rtl/>
          <w:lang w:bidi="fa-IR"/>
        </w:rPr>
        <w:t>مسئولان و کارکنان اداره آب</w:t>
      </w:r>
      <w:r w:rsidR="009310EF">
        <w:rPr>
          <w:rFonts w:hint="cs"/>
          <w:b/>
          <w:sz w:val="24"/>
          <w:szCs w:val="24"/>
          <w:rtl/>
          <w:lang w:bidi="fa-IR"/>
        </w:rPr>
        <w:t>،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 مشکل</w:t>
      </w:r>
      <w:r w:rsidR="001D2B07" w:rsidRPr="00B6449A">
        <w:rPr>
          <w:rFonts w:hint="cs"/>
          <w:b/>
          <w:sz w:val="24"/>
          <w:szCs w:val="24"/>
          <w:rtl/>
          <w:lang w:bidi="fa-IR"/>
        </w:rPr>
        <w:t xml:space="preserve"> آب 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را بررسي و تحقيق مي کنند و معلومات تازه را اطلاع مي دهند. </w:t>
      </w:r>
    </w:p>
    <w:p w:rsidR="005F4626" w:rsidRPr="00B6449A" w:rsidRDefault="00E37E8A" w:rsidP="001D2B07">
      <w:pPr>
        <w:jc w:val="right"/>
        <w:rPr>
          <w:b/>
          <w:sz w:val="24"/>
          <w:szCs w:val="24"/>
          <w:rtl/>
          <w:lang w:bidi="fa-IR"/>
        </w:rPr>
      </w:pPr>
      <w:r w:rsidRPr="00B6449A">
        <w:rPr>
          <w:rFonts w:hint="cs"/>
          <w:b/>
          <w:sz w:val="24"/>
          <w:szCs w:val="24"/>
          <w:rtl/>
          <w:lang w:bidi="fa-IR"/>
        </w:rPr>
        <w:t>شيوه و طريق استفاده از آب</w:t>
      </w:r>
      <w:r w:rsidR="001D2B07" w:rsidRPr="00B6449A">
        <w:rPr>
          <w:rFonts w:hint="cs"/>
          <w:b/>
          <w:sz w:val="24"/>
          <w:szCs w:val="24"/>
          <w:rtl/>
          <w:lang w:bidi="fa-IR"/>
        </w:rPr>
        <w:t>،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 </w:t>
      </w:r>
      <w:r w:rsidR="001D2B07" w:rsidRPr="00B6449A">
        <w:rPr>
          <w:rFonts w:hint="cs"/>
          <w:b/>
          <w:sz w:val="24"/>
          <w:szCs w:val="24"/>
          <w:rtl/>
          <w:lang w:bidi="fa-IR"/>
        </w:rPr>
        <w:t xml:space="preserve">بايد 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مطابق به توضيحات داده شده انجام شود و اين دستور العمل تا اطلاع دوباره معتبر </w:t>
      </w:r>
      <w:r w:rsidR="001D2B07" w:rsidRPr="00B6449A">
        <w:rPr>
          <w:rFonts w:hint="cs"/>
          <w:b/>
          <w:sz w:val="24"/>
          <w:szCs w:val="24"/>
          <w:rtl/>
          <w:lang w:bidi="fa-IR"/>
        </w:rPr>
        <w:t xml:space="preserve">است. </w:t>
      </w:r>
      <w:r w:rsidR="005F4626" w:rsidRPr="00B6449A">
        <w:rPr>
          <w:rFonts w:hint="cs"/>
          <w:b/>
          <w:sz w:val="24"/>
          <w:szCs w:val="24"/>
          <w:rtl/>
          <w:lang w:bidi="fa-IR"/>
        </w:rPr>
        <w:t xml:space="preserve">هرگونه خبر و تغيير جديد در اين باره به اطلاع </w:t>
      </w:r>
      <w:r w:rsidR="001D2B07" w:rsidRPr="00B6449A">
        <w:rPr>
          <w:rFonts w:hint="cs"/>
          <w:b/>
          <w:sz w:val="24"/>
          <w:szCs w:val="24"/>
          <w:rtl/>
          <w:lang w:bidi="fa-IR"/>
        </w:rPr>
        <w:t xml:space="preserve">عموم </w:t>
      </w:r>
      <w:r w:rsidR="005F4626" w:rsidRPr="00B6449A">
        <w:rPr>
          <w:rFonts w:hint="cs"/>
          <w:b/>
          <w:sz w:val="24"/>
          <w:szCs w:val="24"/>
          <w:rtl/>
          <w:lang w:bidi="fa-IR"/>
        </w:rPr>
        <w:t>رسانده مي شود.</w:t>
      </w:r>
    </w:p>
    <w:p w:rsidR="005F4626" w:rsidRPr="00B6449A" w:rsidRDefault="005F4626" w:rsidP="005F4626">
      <w:pPr>
        <w:jc w:val="right"/>
        <w:rPr>
          <w:b/>
          <w:sz w:val="24"/>
          <w:szCs w:val="24"/>
          <w:rtl/>
          <w:lang w:bidi="fa-IR"/>
        </w:rPr>
      </w:pPr>
    </w:p>
    <w:p w:rsidR="004B2006" w:rsidRPr="00B6449A" w:rsidRDefault="004B2006" w:rsidP="004B2006">
      <w:pPr>
        <w:jc w:val="right"/>
        <w:rPr>
          <w:bCs/>
          <w:sz w:val="24"/>
          <w:szCs w:val="24"/>
          <w:rtl/>
          <w:lang w:bidi="fa-IR"/>
        </w:rPr>
      </w:pPr>
      <w:r w:rsidRPr="00B6449A">
        <w:rPr>
          <w:rFonts w:hint="cs"/>
          <w:bCs/>
          <w:sz w:val="24"/>
          <w:szCs w:val="24"/>
          <w:rtl/>
          <w:lang w:bidi="fa-IR"/>
        </w:rPr>
        <w:t xml:space="preserve">اطلاعيه  2 </w:t>
      </w:r>
    </w:p>
    <w:p w:rsidR="005F4626" w:rsidRPr="00B6449A" w:rsidRDefault="004B2006" w:rsidP="005F4626">
      <w:pPr>
        <w:jc w:val="right"/>
        <w:rPr>
          <w:b/>
          <w:sz w:val="24"/>
          <w:szCs w:val="24"/>
          <w:rtl/>
          <w:lang w:bidi="fa-IR"/>
        </w:rPr>
      </w:pPr>
      <w:r w:rsidRPr="00B6449A">
        <w:rPr>
          <w:rFonts w:hint="cs"/>
          <w:b/>
          <w:sz w:val="24"/>
          <w:szCs w:val="24"/>
          <w:rtl/>
          <w:lang w:bidi="fa-IR"/>
        </w:rPr>
        <w:t>من</w:t>
      </w:r>
      <w:r w:rsidR="005F4626" w:rsidRPr="00B6449A">
        <w:rPr>
          <w:rFonts w:hint="cs"/>
          <w:b/>
          <w:sz w:val="24"/>
          <w:szCs w:val="24"/>
          <w:rtl/>
          <w:lang w:bidi="fa-IR"/>
        </w:rPr>
        <w:t xml:space="preserve">ع 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و قدغن شدن </w:t>
      </w:r>
      <w:r w:rsidR="005F4626" w:rsidRPr="00B6449A">
        <w:rPr>
          <w:rFonts w:hint="cs"/>
          <w:b/>
          <w:sz w:val="24"/>
          <w:szCs w:val="24"/>
          <w:rtl/>
          <w:lang w:bidi="fa-IR"/>
        </w:rPr>
        <w:t>استفاده از آب</w:t>
      </w:r>
    </w:p>
    <w:p w:rsidR="009310EF" w:rsidRDefault="005F4626" w:rsidP="009310EF">
      <w:pPr>
        <w:jc w:val="right"/>
        <w:rPr>
          <w:b/>
          <w:sz w:val="24"/>
          <w:szCs w:val="24"/>
          <w:rtl/>
          <w:lang w:bidi="fa-IR"/>
        </w:rPr>
      </w:pPr>
      <w:r w:rsidRPr="00B6449A">
        <w:rPr>
          <w:rFonts w:hint="cs"/>
          <w:b/>
          <w:sz w:val="24"/>
          <w:szCs w:val="24"/>
          <w:rtl/>
          <w:lang w:bidi="fa-IR"/>
        </w:rPr>
        <w:t xml:space="preserve">آب موجود برای صحت و سلامتي انسان خطر جدی دارد. </w:t>
      </w:r>
      <w:r w:rsidR="004B2006" w:rsidRPr="00B6449A">
        <w:rPr>
          <w:rFonts w:hint="cs"/>
          <w:b/>
          <w:sz w:val="24"/>
          <w:szCs w:val="24"/>
          <w:rtl/>
          <w:lang w:bidi="fa-IR"/>
        </w:rPr>
        <w:t xml:space="preserve">اين 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آب </w:t>
      </w:r>
      <w:r w:rsidR="004B2006" w:rsidRPr="00B6449A">
        <w:rPr>
          <w:rFonts w:hint="cs"/>
          <w:b/>
          <w:sz w:val="24"/>
          <w:szCs w:val="24"/>
          <w:rtl/>
          <w:lang w:bidi="fa-IR"/>
        </w:rPr>
        <w:t>را نمي توان برای نوشيدن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 يا برای شس</w:t>
      </w:r>
      <w:r w:rsidR="004B2006" w:rsidRPr="00B6449A">
        <w:rPr>
          <w:rFonts w:hint="cs"/>
          <w:b/>
          <w:sz w:val="24"/>
          <w:szCs w:val="24"/>
          <w:rtl/>
          <w:lang w:bidi="fa-IR"/>
        </w:rPr>
        <w:t xml:space="preserve">تن 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استفاده </w:t>
      </w:r>
      <w:r w:rsidR="004B2006" w:rsidRPr="00B6449A">
        <w:rPr>
          <w:rFonts w:hint="cs"/>
          <w:b/>
          <w:sz w:val="24"/>
          <w:szCs w:val="24"/>
          <w:rtl/>
          <w:lang w:bidi="fa-IR"/>
        </w:rPr>
        <w:t xml:space="preserve">کرد؛ 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اما مي توان آنرا برای پاک کاری </w:t>
      </w:r>
      <w:r w:rsidR="009310EF">
        <w:rPr>
          <w:rFonts w:hint="cs"/>
          <w:b/>
          <w:sz w:val="24"/>
          <w:szCs w:val="24"/>
          <w:rtl/>
          <w:lang w:bidi="fa-IR"/>
        </w:rPr>
        <w:t>استفاده کرد.</w:t>
      </w:r>
    </w:p>
    <w:p w:rsidR="004B2006" w:rsidRPr="00B6449A" w:rsidRDefault="005F4626" w:rsidP="005F4626">
      <w:pPr>
        <w:jc w:val="right"/>
        <w:rPr>
          <w:b/>
          <w:sz w:val="24"/>
          <w:szCs w:val="24"/>
          <w:rtl/>
          <w:lang w:bidi="fa-IR"/>
        </w:rPr>
      </w:pPr>
      <w:r w:rsidRPr="00B6449A">
        <w:rPr>
          <w:rFonts w:hint="cs"/>
          <w:b/>
          <w:sz w:val="24"/>
          <w:szCs w:val="24"/>
          <w:rtl/>
          <w:lang w:bidi="fa-IR"/>
        </w:rPr>
        <w:t>مقامات مسئول و کارمندان اداره آب</w:t>
      </w:r>
      <w:r w:rsidR="004B2006" w:rsidRPr="00B6449A">
        <w:rPr>
          <w:rFonts w:hint="cs"/>
          <w:b/>
          <w:sz w:val="24"/>
          <w:szCs w:val="24"/>
          <w:rtl/>
          <w:lang w:bidi="fa-IR"/>
        </w:rPr>
        <w:t>،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 موضوع را پيگيری </w:t>
      </w:r>
      <w:r w:rsidR="004B2006" w:rsidRPr="00B6449A">
        <w:rPr>
          <w:rFonts w:hint="cs"/>
          <w:b/>
          <w:sz w:val="24"/>
          <w:szCs w:val="24"/>
          <w:rtl/>
          <w:lang w:bidi="fa-IR"/>
        </w:rPr>
        <w:t>و اطلاع رساني مي کنند.</w:t>
      </w:r>
    </w:p>
    <w:p w:rsidR="005F4626" w:rsidRPr="00B6449A" w:rsidRDefault="005F4626" w:rsidP="004B2006">
      <w:pPr>
        <w:jc w:val="right"/>
        <w:rPr>
          <w:b/>
          <w:sz w:val="24"/>
          <w:szCs w:val="24"/>
          <w:rtl/>
          <w:lang w:bidi="fa-IR"/>
        </w:rPr>
      </w:pPr>
      <w:r w:rsidRPr="00B6449A">
        <w:rPr>
          <w:rFonts w:hint="cs"/>
          <w:b/>
          <w:sz w:val="24"/>
          <w:szCs w:val="24"/>
          <w:rtl/>
          <w:lang w:bidi="fa-IR"/>
        </w:rPr>
        <w:t>د</w:t>
      </w:r>
      <w:r w:rsidR="004B2006" w:rsidRPr="00B6449A">
        <w:rPr>
          <w:rFonts w:hint="cs"/>
          <w:b/>
          <w:sz w:val="24"/>
          <w:szCs w:val="24"/>
          <w:rtl/>
          <w:lang w:bidi="fa-IR"/>
        </w:rPr>
        <w:t xml:space="preserve">ستور العمل استفاده از آب تا انتشار </w:t>
      </w:r>
      <w:r w:rsidRPr="00B6449A">
        <w:rPr>
          <w:rFonts w:hint="cs"/>
          <w:b/>
          <w:sz w:val="24"/>
          <w:szCs w:val="24"/>
          <w:rtl/>
          <w:lang w:bidi="fa-IR"/>
        </w:rPr>
        <w:t>خبر تازه معتبر است</w:t>
      </w:r>
      <w:r w:rsidR="004B2006" w:rsidRPr="00B6449A">
        <w:rPr>
          <w:rFonts w:hint="cs"/>
          <w:b/>
          <w:sz w:val="24"/>
          <w:szCs w:val="24"/>
          <w:rtl/>
          <w:lang w:bidi="fa-IR"/>
        </w:rPr>
        <w:t xml:space="preserve"> و بايد رعايت شود. اگر 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تغييری </w:t>
      </w:r>
      <w:r w:rsidR="004B2006" w:rsidRPr="00B6449A">
        <w:rPr>
          <w:rFonts w:hint="cs"/>
          <w:b/>
          <w:sz w:val="24"/>
          <w:szCs w:val="24"/>
          <w:rtl/>
          <w:lang w:bidi="fa-IR"/>
        </w:rPr>
        <w:t>پيش آم</w:t>
      </w:r>
      <w:r w:rsidRPr="00B6449A">
        <w:rPr>
          <w:rFonts w:hint="cs"/>
          <w:b/>
          <w:sz w:val="24"/>
          <w:szCs w:val="24"/>
          <w:rtl/>
          <w:lang w:bidi="fa-IR"/>
        </w:rPr>
        <w:t>د</w:t>
      </w:r>
      <w:r w:rsidR="004B2006" w:rsidRPr="00B6449A">
        <w:rPr>
          <w:rFonts w:hint="cs"/>
          <w:b/>
          <w:sz w:val="24"/>
          <w:szCs w:val="24"/>
          <w:rtl/>
          <w:lang w:bidi="fa-IR"/>
        </w:rPr>
        <w:t>،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 به شما اطلاع داده مي شود.</w:t>
      </w:r>
    </w:p>
    <w:p w:rsidR="005F4626" w:rsidRPr="00B6449A" w:rsidRDefault="005F4626" w:rsidP="005F4626">
      <w:pPr>
        <w:jc w:val="right"/>
        <w:rPr>
          <w:b/>
          <w:sz w:val="24"/>
          <w:szCs w:val="24"/>
          <w:rtl/>
          <w:lang w:bidi="fa-IR"/>
        </w:rPr>
      </w:pPr>
    </w:p>
    <w:p w:rsidR="004B2006" w:rsidRPr="00B6449A" w:rsidRDefault="004B2006" w:rsidP="005222DD">
      <w:pPr>
        <w:jc w:val="right"/>
        <w:rPr>
          <w:bCs/>
          <w:sz w:val="24"/>
          <w:szCs w:val="24"/>
          <w:rtl/>
          <w:lang w:bidi="fa-IR"/>
        </w:rPr>
      </w:pPr>
      <w:r w:rsidRPr="00B6449A">
        <w:rPr>
          <w:rFonts w:hint="cs"/>
          <w:bCs/>
          <w:sz w:val="24"/>
          <w:szCs w:val="24"/>
          <w:rtl/>
          <w:lang w:bidi="fa-IR"/>
        </w:rPr>
        <w:t xml:space="preserve">اطلاعيه  </w:t>
      </w:r>
      <w:r w:rsidR="005222DD" w:rsidRPr="00B6449A">
        <w:rPr>
          <w:rFonts w:hint="cs"/>
          <w:bCs/>
          <w:sz w:val="24"/>
          <w:szCs w:val="24"/>
          <w:rtl/>
          <w:lang w:bidi="fa-IR"/>
        </w:rPr>
        <w:t>3</w:t>
      </w:r>
      <w:r w:rsidRPr="00B6449A">
        <w:rPr>
          <w:rFonts w:hint="cs"/>
          <w:bCs/>
          <w:sz w:val="24"/>
          <w:szCs w:val="24"/>
          <w:rtl/>
          <w:lang w:bidi="fa-IR"/>
        </w:rPr>
        <w:t xml:space="preserve"> </w:t>
      </w:r>
    </w:p>
    <w:p w:rsidR="006820FF" w:rsidRPr="00B6449A" w:rsidRDefault="005F4626" w:rsidP="005F4626">
      <w:pPr>
        <w:jc w:val="right"/>
        <w:rPr>
          <w:b/>
          <w:sz w:val="24"/>
          <w:szCs w:val="24"/>
          <w:rtl/>
          <w:lang w:bidi="fa-IR"/>
        </w:rPr>
      </w:pPr>
      <w:r w:rsidRPr="00B6449A">
        <w:rPr>
          <w:rFonts w:hint="cs"/>
          <w:b/>
          <w:sz w:val="24"/>
          <w:szCs w:val="24"/>
          <w:rtl/>
          <w:lang w:bidi="fa-IR"/>
        </w:rPr>
        <w:t>د</w:t>
      </w:r>
      <w:r w:rsidR="006820FF" w:rsidRPr="00B6449A">
        <w:rPr>
          <w:rFonts w:hint="cs"/>
          <w:b/>
          <w:sz w:val="24"/>
          <w:szCs w:val="24"/>
          <w:rtl/>
          <w:lang w:bidi="fa-IR"/>
        </w:rPr>
        <w:t>يگر ضرور نيست که آب جوشانده شود</w:t>
      </w:r>
    </w:p>
    <w:p w:rsidR="009310EF" w:rsidRDefault="005F4626" w:rsidP="009310EF">
      <w:pPr>
        <w:jc w:val="right"/>
        <w:rPr>
          <w:b/>
          <w:sz w:val="24"/>
          <w:szCs w:val="24"/>
          <w:rtl/>
          <w:lang w:bidi="fa-IR"/>
        </w:rPr>
      </w:pPr>
      <w:r w:rsidRPr="00B6449A">
        <w:rPr>
          <w:rFonts w:hint="cs"/>
          <w:b/>
          <w:sz w:val="24"/>
          <w:szCs w:val="24"/>
          <w:rtl/>
          <w:lang w:bidi="fa-IR"/>
        </w:rPr>
        <w:t xml:space="preserve"> در آب 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>ميکروبي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 که سبب مريضي شود، وجود ندارد. آب قابل نوشيدن است و </w:t>
      </w:r>
      <w:r w:rsidR="00925B9D" w:rsidRPr="00B6449A">
        <w:rPr>
          <w:rFonts w:hint="cs"/>
          <w:b/>
          <w:sz w:val="24"/>
          <w:szCs w:val="24"/>
          <w:rtl/>
          <w:lang w:bidi="fa-IR"/>
        </w:rPr>
        <w:t>مي تواني</w:t>
      </w:r>
      <w:r w:rsidR="006820FF" w:rsidRPr="00B6449A">
        <w:rPr>
          <w:rFonts w:hint="cs"/>
          <w:b/>
          <w:sz w:val="24"/>
          <w:szCs w:val="24"/>
          <w:rtl/>
          <w:lang w:bidi="fa-IR"/>
        </w:rPr>
        <w:t>د آنرا</w:t>
      </w:r>
      <w:r w:rsidR="00925B9D" w:rsidRPr="00B6449A">
        <w:rPr>
          <w:rFonts w:hint="cs"/>
          <w:b/>
          <w:sz w:val="24"/>
          <w:szCs w:val="24"/>
          <w:rtl/>
          <w:lang w:bidi="fa-IR"/>
        </w:rPr>
        <w:t xml:space="preserve"> بطور عادی استفاده کنيد.</w:t>
      </w:r>
      <w:r w:rsidR="00DD2BF9" w:rsidRPr="00B6449A">
        <w:rPr>
          <w:rFonts w:hint="cs"/>
          <w:b/>
          <w:sz w:val="24"/>
          <w:szCs w:val="24"/>
          <w:rtl/>
          <w:lang w:bidi="fa-IR"/>
        </w:rPr>
        <w:t xml:space="preserve"> </w:t>
      </w:r>
      <w:r w:rsidR="006820FF" w:rsidRPr="00B6449A">
        <w:rPr>
          <w:rFonts w:hint="cs"/>
          <w:b/>
          <w:sz w:val="24"/>
          <w:szCs w:val="24"/>
          <w:rtl/>
          <w:lang w:bidi="fa-IR"/>
        </w:rPr>
        <w:t>اگر آب رنگ ت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>اريک و گل آلود داشت، کمي صبر کنيد</w:t>
      </w:r>
      <w:r w:rsidR="006820FF" w:rsidRPr="00B6449A">
        <w:rPr>
          <w:rFonts w:hint="cs"/>
          <w:b/>
          <w:sz w:val="24"/>
          <w:szCs w:val="24"/>
          <w:rtl/>
          <w:lang w:bidi="fa-IR"/>
        </w:rPr>
        <w:t xml:space="preserve"> تا قسمت گل آلود و تيره آن 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 xml:space="preserve">رفع شود و بعد از آنکه </w:t>
      </w:r>
      <w:r w:rsidR="006820FF" w:rsidRPr="00B6449A">
        <w:rPr>
          <w:rFonts w:hint="cs"/>
          <w:b/>
          <w:sz w:val="24"/>
          <w:szCs w:val="24"/>
          <w:rtl/>
          <w:lang w:bidi="fa-IR"/>
        </w:rPr>
        <w:t xml:space="preserve"> رنگ روشن و پاک آن 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>پديد آمد</w:t>
      </w:r>
      <w:r w:rsidR="009310EF">
        <w:rPr>
          <w:rFonts w:hint="cs"/>
          <w:b/>
          <w:sz w:val="24"/>
          <w:szCs w:val="24"/>
          <w:rtl/>
          <w:lang w:bidi="fa-IR"/>
        </w:rPr>
        <w:t>،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 xml:space="preserve"> از آن استفاده</w:t>
      </w:r>
      <w:r w:rsidR="009310EF">
        <w:rPr>
          <w:rFonts w:hint="cs"/>
          <w:b/>
          <w:sz w:val="24"/>
          <w:szCs w:val="24"/>
          <w:rtl/>
          <w:lang w:bidi="fa-IR"/>
        </w:rPr>
        <w:t xml:space="preserve"> نماييد.</w:t>
      </w:r>
    </w:p>
    <w:p w:rsidR="005222DD" w:rsidRPr="00B6449A" w:rsidRDefault="006820FF" w:rsidP="006820FF">
      <w:pPr>
        <w:jc w:val="right"/>
        <w:rPr>
          <w:b/>
          <w:sz w:val="24"/>
          <w:szCs w:val="24"/>
          <w:rtl/>
          <w:lang w:bidi="fa-IR"/>
        </w:rPr>
      </w:pPr>
      <w:r w:rsidRPr="00B6449A">
        <w:rPr>
          <w:rFonts w:hint="cs"/>
          <w:b/>
          <w:sz w:val="24"/>
          <w:szCs w:val="24"/>
          <w:rtl/>
          <w:lang w:bidi="fa-IR"/>
        </w:rPr>
        <w:t xml:space="preserve">وضعيت عادی است و </w:t>
      </w:r>
      <w:r w:rsidR="00DD2BF9" w:rsidRPr="00B6449A">
        <w:rPr>
          <w:rFonts w:hint="cs"/>
          <w:b/>
          <w:sz w:val="24"/>
          <w:szCs w:val="24"/>
          <w:rtl/>
          <w:lang w:bidi="fa-IR"/>
        </w:rPr>
        <w:t xml:space="preserve">کدام محدوديت و ممنوعيتي برای استفاده از آب 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>نمي باشد.</w:t>
      </w:r>
    </w:p>
    <w:p w:rsidR="006820FF" w:rsidRPr="00B6449A" w:rsidRDefault="006820FF" w:rsidP="005F4626">
      <w:pPr>
        <w:jc w:val="right"/>
        <w:rPr>
          <w:b/>
          <w:sz w:val="24"/>
          <w:szCs w:val="24"/>
          <w:rtl/>
          <w:lang w:bidi="fa-IR"/>
        </w:rPr>
      </w:pPr>
    </w:p>
    <w:p w:rsidR="005222DD" w:rsidRPr="00B6449A" w:rsidRDefault="005222DD" w:rsidP="005222DD">
      <w:pPr>
        <w:jc w:val="right"/>
        <w:rPr>
          <w:bCs/>
          <w:sz w:val="24"/>
          <w:szCs w:val="24"/>
          <w:rtl/>
          <w:lang w:bidi="fa-IR"/>
        </w:rPr>
      </w:pPr>
      <w:r w:rsidRPr="00B6449A">
        <w:rPr>
          <w:rFonts w:hint="cs"/>
          <w:bCs/>
          <w:sz w:val="24"/>
          <w:szCs w:val="24"/>
          <w:rtl/>
          <w:lang w:bidi="fa-IR"/>
        </w:rPr>
        <w:t xml:space="preserve">اطلاعيه  4 </w:t>
      </w:r>
    </w:p>
    <w:p w:rsidR="003F6AC7" w:rsidRPr="00B6449A" w:rsidRDefault="003F6AC7" w:rsidP="005222DD">
      <w:pPr>
        <w:jc w:val="right"/>
        <w:rPr>
          <w:b/>
          <w:sz w:val="24"/>
          <w:szCs w:val="24"/>
          <w:rtl/>
          <w:lang w:bidi="fa-IR"/>
        </w:rPr>
      </w:pPr>
      <w:r w:rsidRPr="00B6449A">
        <w:rPr>
          <w:rFonts w:hint="cs"/>
          <w:b/>
          <w:sz w:val="24"/>
          <w:szCs w:val="24"/>
          <w:rtl/>
          <w:lang w:bidi="fa-IR"/>
        </w:rPr>
        <w:t xml:space="preserve">دستور منع 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 xml:space="preserve">و عدم استفاده از آب، </w:t>
      </w:r>
      <w:r w:rsidRPr="00B6449A">
        <w:rPr>
          <w:rFonts w:hint="cs"/>
          <w:b/>
          <w:sz w:val="24"/>
          <w:szCs w:val="24"/>
          <w:rtl/>
          <w:lang w:bidi="fa-IR"/>
        </w:rPr>
        <w:t>پايان يافت</w:t>
      </w:r>
    </w:p>
    <w:p w:rsidR="00C53401" w:rsidRPr="00B6449A" w:rsidRDefault="005222DD" w:rsidP="009310EF">
      <w:pPr>
        <w:jc w:val="right"/>
        <w:rPr>
          <w:b/>
          <w:sz w:val="24"/>
          <w:szCs w:val="24"/>
          <w:rtl/>
          <w:lang w:bidi="fa-IR"/>
        </w:rPr>
      </w:pPr>
      <w:r w:rsidRPr="00B6449A">
        <w:rPr>
          <w:rFonts w:hint="cs"/>
          <w:b/>
          <w:sz w:val="24"/>
          <w:szCs w:val="24"/>
          <w:rtl/>
          <w:lang w:bidi="fa-IR"/>
        </w:rPr>
        <w:t>مي توان</w:t>
      </w:r>
      <w:r w:rsidR="003F6AC7" w:rsidRPr="00B6449A">
        <w:rPr>
          <w:rFonts w:hint="cs"/>
          <w:b/>
          <w:sz w:val="24"/>
          <w:szCs w:val="24"/>
          <w:rtl/>
          <w:lang w:bidi="fa-IR"/>
        </w:rPr>
        <w:t xml:space="preserve"> آب </w:t>
      </w:r>
      <w:r w:rsidR="009310EF">
        <w:rPr>
          <w:rFonts w:hint="cs"/>
          <w:b/>
          <w:sz w:val="24"/>
          <w:szCs w:val="24"/>
          <w:rtl/>
          <w:lang w:bidi="fa-IR"/>
        </w:rPr>
        <w:t>ر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ا </w:t>
      </w:r>
      <w:r w:rsidR="003F6AC7" w:rsidRPr="00B6449A">
        <w:rPr>
          <w:rFonts w:hint="cs"/>
          <w:b/>
          <w:sz w:val="24"/>
          <w:szCs w:val="24"/>
          <w:rtl/>
          <w:lang w:bidi="fa-IR"/>
        </w:rPr>
        <w:t xml:space="preserve">استفاده کرد، </w:t>
      </w:r>
      <w:r w:rsidRPr="00B6449A">
        <w:rPr>
          <w:rFonts w:hint="cs"/>
          <w:b/>
          <w:sz w:val="24"/>
          <w:szCs w:val="24"/>
          <w:rtl/>
          <w:lang w:bidi="fa-IR"/>
        </w:rPr>
        <w:t>ولي</w:t>
      </w:r>
      <w:r w:rsidR="003F6AC7" w:rsidRPr="00B6449A">
        <w:rPr>
          <w:rFonts w:hint="cs"/>
          <w:b/>
          <w:sz w:val="24"/>
          <w:szCs w:val="24"/>
          <w:rtl/>
          <w:lang w:bidi="fa-IR"/>
        </w:rPr>
        <w:t xml:space="preserve"> هنوز هم بايد آنرا 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بجوشانيد و </w:t>
      </w:r>
      <w:r w:rsidR="003F6AC7" w:rsidRPr="00B6449A">
        <w:rPr>
          <w:rFonts w:hint="cs"/>
          <w:b/>
          <w:sz w:val="24"/>
          <w:szCs w:val="24"/>
          <w:rtl/>
          <w:lang w:bidi="fa-IR"/>
        </w:rPr>
        <w:t xml:space="preserve">آب جوش داده شده 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را </w:t>
      </w:r>
      <w:r w:rsidR="003F6AC7" w:rsidRPr="00B6449A">
        <w:rPr>
          <w:rFonts w:hint="cs"/>
          <w:b/>
          <w:sz w:val="24"/>
          <w:szCs w:val="24"/>
          <w:rtl/>
          <w:lang w:bidi="fa-IR"/>
        </w:rPr>
        <w:t xml:space="preserve">مصرف </w:t>
      </w:r>
      <w:r w:rsidRPr="00B6449A">
        <w:rPr>
          <w:rFonts w:hint="cs"/>
          <w:b/>
          <w:sz w:val="24"/>
          <w:szCs w:val="24"/>
          <w:rtl/>
          <w:lang w:bidi="fa-IR"/>
        </w:rPr>
        <w:t>کنيد.</w:t>
      </w:r>
    </w:p>
    <w:p w:rsidR="00E403B3" w:rsidRPr="00B6449A" w:rsidRDefault="00C53401" w:rsidP="001B3CFE">
      <w:pPr>
        <w:jc w:val="right"/>
        <w:rPr>
          <w:b/>
          <w:sz w:val="24"/>
          <w:szCs w:val="24"/>
          <w:rtl/>
          <w:lang w:bidi="fa-IR"/>
        </w:rPr>
      </w:pPr>
      <w:r w:rsidRPr="00B6449A">
        <w:rPr>
          <w:rFonts w:hint="cs"/>
          <w:b/>
          <w:sz w:val="24"/>
          <w:szCs w:val="24"/>
          <w:rtl/>
          <w:lang w:bidi="fa-IR"/>
        </w:rPr>
        <w:lastRenderedPageBreak/>
        <w:t xml:space="preserve">در آب هنوز اين شک و 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 xml:space="preserve">گمان </w:t>
      </w:r>
      <w:r w:rsidRPr="00B6449A">
        <w:rPr>
          <w:rFonts w:hint="cs"/>
          <w:b/>
          <w:sz w:val="24"/>
          <w:szCs w:val="24"/>
          <w:rtl/>
          <w:lang w:bidi="fa-IR"/>
        </w:rPr>
        <w:t>وجود دارد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>،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 که 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>يک نوع ميکروب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 که سبب مريضي 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 xml:space="preserve">مي 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شود، </w:t>
      </w:r>
      <w:r w:rsidR="009310EF">
        <w:rPr>
          <w:rFonts w:hint="cs"/>
          <w:b/>
          <w:sz w:val="24"/>
          <w:szCs w:val="24"/>
          <w:rtl/>
          <w:lang w:bidi="fa-IR"/>
        </w:rPr>
        <w:t>باشد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>.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 آب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 xml:space="preserve"> را اگر برای </w:t>
      </w:r>
      <w:r w:rsidRPr="00B6449A">
        <w:rPr>
          <w:rFonts w:hint="cs"/>
          <w:b/>
          <w:sz w:val="24"/>
          <w:szCs w:val="24"/>
          <w:rtl/>
          <w:lang w:bidi="fa-IR"/>
        </w:rPr>
        <w:t>نوشيد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>ن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 و پختن غذا و 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 xml:space="preserve">ديگر </w:t>
      </w:r>
      <w:r w:rsidR="009310EF">
        <w:rPr>
          <w:rFonts w:hint="cs"/>
          <w:b/>
          <w:sz w:val="24"/>
          <w:szCs w:val="24"/>
          <w:rtl/>
          <w:lang w:bidi="fa-IR"/>
        </w:rPr>
        <w:t xml:space="preserve">کارهای </w:t>
      </w:r>
      <w:r w:rsidR="001B3CFE">
        <w:rPr>
          <w:rFonts w:hint="cs"/>
          <w:b/>
          <w:sz w:val="24"/>
          <w:szCs w:val="24"/>
          <w:rtl/>
          <w:lang w:bidi="fa-IR"/>
        </w:rPr>
        <w:t xml:space="preserve">مواد 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غذايي و خوراکي استفاده مي </w:t>
      </w:r>
      <w:r w:rsidR="001B3CFE">
        <w:rPr>
          <w:rFonts w:hint="cs"/>
          <w:b/>
          <w:sz w:val="24"/>
          <w:szCs w:val="24"/>
          <w:rtl/>
          <w:lang w:bidi="fa-IR"/>
        </w:rPr>
        <w:t>کنيد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، بايد حد اقل 5 دقيقه جوشانده شوند و بعد از اينکه جوشانده شدند استفاده گردند. </w:t>
      </w:r>
      <w:r w:rsidR="00E403B3" w:rsidRPr="00B6449A">
        <w:rPr>
          <w:rFonts w:hint="cs"/>
          <w:b/>
          <w:sz w:val="24"/>
          <w:szCs w:val="24"/>
          <w:rtl/>
          <w:lang w:bidi="fa-IR"/>
        </w:rPr>
        <w:t>وقتي که آب جوشيده سرد شد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>، قابل مصرف و استفاده است. آب هايي</w:t>
      </w:r>
      <w:r w:rsidR="001B3CFE">
        <w:rPr>
          <w:rFonts w:hint="cs"/>
          <w:b/>
          <w:sz w:val="24"/>
          <w:szCs w:val="24"/>
          <w:rtl/>
          <w:lang w:bidi="fa-IR"/>
        </w:rPr>
        <w:t xml:space="preserve"> 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 xml:space="preserve">که </w:t>
      </w:r>
      <w:r w:rsidR="00E403B3" w:rsidRPr="00B6449A">
        <w:rPr>
          <w:rFonts w:hint="cs"/>
          <w:b/>
          <w:sz w:val="24"/>
          <w:szCs w:val="24"/>
          <w:rtl/>
          <w:lang w:bidi="fa-IR"/>
        </w:rPr>
        <w:t>جوشانده نشده اند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>،</w:t>
      </w:r>
      <w:r w:rsidR="00E403B3" w:rsidRPr="00B6449A">
        <w:rPr>
          <w:rFonts w:hint="cs"/>
          <w:b/>
          <w:sz w:val="24"/>
          <w:szCs w:val="24"/>
          <w:rtl/>
          <w:lang w:bidi="fa-IR"/>
        </w:rPr>
        <w:t xml:space="preserve"> برای شس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>تشو و پاک کاری قابل استفاده است.</w:t>
      </w:r>
      <w:r w:rsidR="00E403B3" w:rsidRPr="00B6449A">
        <w:rPr>
          <w:rFonts w:hint="cs"/>
          <w:b/>
          <w:sz w:val="24"/>
          <w:szCs w:val="24"/>
          <w:rtl/>
          <w:lang w:bidi="fa-IR"/>
        </w:rPr>
        <w:t xml:space="preserve"> 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>اين در صورتي است</w:t>
      </w:r>
      <w:r w:rsidR="001B3CFE">
        <w:rPr>
          <w:rFonts w:hint="cs"/>
          <w:b/>
          <w:sz w:val="24"/>
          <w:szCs w:val="24"/>
          <w:rtl/>
          <w:lang w:bidi="fa-IR"/>
        </w:rPr>
        <w:t>،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 xml:space="preserve"> که رنگ و بوی آب تغيير نکرده باشد. </w:t>
      </w:r>
      <w:r w:rsidR="00E403B3" w:rsidRPr="00B6449A">
        <w:rPr>
          <w:rFonts w:hint="cs"/>
          <w:b/>
          <w:sz w:val="24"/>
          <w:szCs w:val="24"/>
          <w:rtl/>
          <w:lang w:bidi="fa-IR"/>
        </w:rPr>
        <w:t xml:space="preserve">ظرفها را مي توان با آب سرد شست، اما بعد از شستن بايد بدقت و خوب خشک شوند. </w:t>
      </w:r>
    </w:p>
    <w:p w:rsidR="00E403B3" w:rsidRPr="00B6449A" w:rsidRDefault="00E403B3" w:rsidP="005F4626">
      <w:pPr>
        <w:jc w:val="right"/>
        <w:rPr>
          <w:b/>
          <w:sz w:val="24"/>
          <w:szCs w:val="24"/>
          <w:lang w:bidi="fa-IR"/>
        </w:rPr>
      </w:pPr>
      <w:r w:rsidRPr="00B6449A">
        <w:rPr>
          <w:rFonts w:hint="cs"/>
          <w:b/>
          <w:sz w:val="24"/>
          <w:szCs w:val="24"/>
          <w:rtl/>
          <w:lang w:bidi="fa-IR"/>
        </w:rPr>
        <w:t>مقامات مسئول</w:t>
      </w:r>
      <w:r w:rsidR="005222DD" w:rsidRPr="00B6449A">
        <w:rPr>
          <w:rFonts w:hint="cs"/>
          <w:b/>
          <w:sz w:val="24"/>
          <w:szCs w:val="24"/>
          <w:rtl/>
          <w:lang w:bidi="fa-IR"/>
        </w:rPr>
        <w:t xml:space="preserve"> و کارمندان اداره آب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 وضعيت را پيگيری مي کنند و تغييرات جديد را خبر مي دهند.</w:t>
      </w:r>
    </w:p>
    <w:p w:rsidR="009A53AC" w:rsidRPr="00B6449A" w:rsidRDefault="00350F67" w:rsidP="001B3CFE">
      <w:pPr>
        <w:jc w:val="right"/>
        <w:rPr>
          <w:b/>
          <w:sz w:val="24"/>
          <w:szCs w:val="24"/>
          <w:rtl/>
          <w:lang w:bidi="fa-IR"/>
        </w:rPr>
      </w:pPr>
      <w:r w:rsidRPr="00B6449A">
        <w:rPr>
          <w:rFonts w:hint="cs"/>
          <w:b/>
          <w:sz w:val="24"/>
          <w:szCs w:val="24"/>
          <w:rtl/>
          <w:lang w:bidi="fa-IR"/>
        </w:rPr>
        <w:t>اين محدوديت و دستور العمل اس</w:t>
      </w:r>
      <w:r w:rsidR="001B3CFE">
        <w:rPr>
          <w:rFonts w:hint="cs"/>
          <w:b/>
          <w:sz w:val="24"/>
          <w:szCs w:val="24"/>
          <w:rtl/>
          <w:lang w:bidi="fa-IR"/>
        </w:rPr>
        <w:t xml:space="preserve">تفاده از آب تا اطلاع دوباره 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 معتبر است و بايد رعايت شود. از پايان يافتن اين محدوديت </w:t>
      </w:r>
      <w:r w:rsidR="009A53AC" w:rsidRPr="00B6449A">
        <w:rPr>
          <w:rFonts w:hint="cs"/>
          <w:b/>
          <w:sz w:val="24"/>
          <w:szCs w:val="24"/>
          <w:rtl/>
          <w:lang w:bidi="fa-IR"/>
        </w:rPr>
        <w:t>بطور جداگانه خبر داده خواهد شد.</w:t>
      </w:r>
    </w:p>
    <w:p w:rsidR="00350F67" w:rsidRPr="00B6449A" w:rsidRDefault="00350F67" w:rsidP="005F4626">
      <w:pPr>
        <w:jc w:val="right"/>
        <w:rPr>
          <w:b/>
          <w:sz w:val="24"/>
          <w:szCs w:val="24"/>
          <w:rtl/>
          <w:lang w:bidi="fa-IR"/>
        </w:rPr>
      </w:pPr>
    </w:p>
    <w:p w:rsidR="009A53AC" w:rsidRPr="00B6449A" w:rsidRDefault="009A53AC" w:rsidP="009A53AC">
      <w:pPr>
        <w:jc w:val="right"/>
        <w:rPr>
          <w:bCs/>
          <w:sz w:val="24"/>
          <w:szCs w:val="24"/>
          <w:rtl/>
          <w:lang w:bidi="fa-IR"/>
        </w:rPr>
      </w:pPr>
      <w:r w:rsidRPr="00B6449A">
        <w:rPr>
          <w:rFonts w:hint="cs"/>
          <w:bCs/>
          <w:sz w:val="24"/>
          <w:szCs w:val="24"/>
          <w:rtl/>
          <w:lang w:bidi="fa-IR"/>
        </w:rPr>
        <w:t xml:space="preserve">اطلاعيه  5 </w:t>
      </w:r>
    </w:p>
    <w:p w:rsidR="003C7F5C" w:rsidRPr="00B6449A" w:rsidRDefault="00350F67" w:rsidP="009A53AC">
      <w:pPr>
        <w:jc w:val="right"/>
        <w:rPr>
          <w:b/>
          <w:sz w:val="24"/>
          <w:szCs w:val="24"/>
          <w:lang w:bidi="fa-IR"/>
        </w:rPr>
      </w:pPr>
      <w:r w:rsidRPr="00B6449A">
        <w:rPr>
          <w:rFonts w:hint="cs"/>
          <w:b/>
          <w:sz w:val="24"/>
          <w:szCs w:val="24"/>
          <w:rtl/>
          <w:lang w:bidi="fa-IR"/>
        </w:rPr>
        <w:t>از آب بطور عادی و بدون ترس و خطر</w:t>
      </w:r>
      <w:r w:rsidR="009A53AC" w:rsidRPr="00B6449A">
        <w:rPr>
          <w:rFonts w:hint="cs"/>
          <w:b/>
          <w:sz w:val="24"/>
          <w:szCs w:val="24"/>
          <w:rtl/>
          <w:lang w:bidi="fa-IR"/>
        </w:rPr>
        <w:t xml:space="preserve"> مي توان 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 استفاده </w:t>
      </w:r>
      <w:r w:rsidR="009A53AC" w:rsidRPr="00B6449A">
        <w:rPr>
          <w:rFonts w:hint="cs"/>
          <w:b/>
          <w:sz w:val="24"/>
          <w:szCs w:val="24"/>
          <w:rtl/>
          <w:lang w:bidi="fa-IR"/>
        </w:rPr>
        <w:t>کرد</w:t>
      </w:r>
      <w:r w:rsidRPr="00B6449A">
        <w:rPr>
          <w:rFonts w:hint="cs"/>
          <w:b/>
          <w:sz w:val="24"/>
          <w:szCs w:val="24"/>
          <w:rtl/>
          <w:lang w:bidi="fa-IR"/>
        </w:rPr>
        <w:t>. آب</w:t>
      </w:r>
      <w:r w:rsidR="001B3CFE">
        <w:rPr>
          <w:rFonts w:hint="cs"/>
          <w:b/>
          <w:sz w:val="24"/>
          <w:szCs w:val="24"/>
          <w:rtl/>
          <w:lang w:bidi="fa-IR"/>
        </w:rPr>
        <w:t>،</w:t>
      </w:r>
      <w:r w:rsidRPr="00B6449A">
        <w:rPr>
          <w:rFonts w:hint="cs"/>
          <w:b/>
          <w:sz w:val="24"/>
          <w:szCs w:val="24"/>
          <w:rtl/>
          <w:lang w:bidi="fa-IR"/>
        </w:rPr>
        <w:t xml:space="preserve"> ديگر فاسد نمي شود. ديگر کدام خطر مريضي در آب وجود ندارد و مي توانيد بطور عادی آنرا استفاده کنيد.</w:t>
      </w:r>
    </w:p>
    <w:sectPr w:rsidR="003C7F5C" w:rsidRPr="00B6449A" w:rsidSect="00DC0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20"/>
    <w:rsid w:val="00015F75"/>
    <w:rsid w:val="000352D3"/>
    <w:rsid w:val="000376ED"/>
    <w:rsid w:val="00177555"/>
    <w:rsid w:val="001B3CFE"/>
    <w:rsid w:val="001D2B07"/>
    <w:rsid w:val="003220BA"/>
    <w:rsid w:val="00350F67"/>
    <w:rsid w:val="00363EEA"/>
    <w:rsid w:val="003C7F5C"/>
    <w:rsid w:val="003F6AC7"/>
    <w:rsid w:val="004B2006"/>
    <w:rsid w:val="005222DD"/>
    <w:rsid w:val="005252D7"/>
    <w:rsid w:val="005A6D20"/>
    <w:rsid w:val="005F4626"/>
    <w:rsid w:val="006820FF"/>
    <w:rsid w:val="006C3431"/>
    <w:rsid w:val="006F77C3"/>
    <w:rsid w:val="00925B9D"/>
    <w:rsid w:val="009310EF"/>
    <w:rsid w:val="009A53AC"/>
    <w:rsid w:val="009C27F8"/>
    <w:rsid w:val="00A32434"/>
    <w:rsid w:val="00A5207B"/>
    <w:rsid w:val="00B02965"/>
    <w:rsid w:val="00B6449A"/>
    <w:rsid w:val="00C53401"/>
    <w:rsid w:val="00D91434"/>
    <w:rsid w:val="00D91862"/>
    <w:rsid w:val="00DC05D3"/>
    <w:rsid w:val="00DD2BF9"/>
    <w:rsid w:val="00E37E8A"/>
    <w:rsid w:val="00E4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BCA8"/>
  <w15:docId w15:val="{30525933-4E69-4EA2-AFA6-345ADB0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5A6D20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uiPriority w:val="99"/>
    <w:semiHidden/>
    <w:unhideWhenUsed/>
    <w:rsid w:val="005A6D2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A6D2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A6D20"/>
    <w:rPr>
      <w:rFonts w:ascii="Calibri" w:eastAsia="Calibri" w:hAnsi="Calibri" w:cs="Times New Roman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A6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6D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47BA2-5F4C-4ABD-AF11-CB0E7005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312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Hämeenlinnan kaupunki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Vahtokari Tiina</dc:creator>
  <cp:lastModifiedBy>Soili Heinonen</cp:lastModifiedBy>
  <cp:revision>16</cp:revision>
  <dcterms:created xsi:type="dcterms:W3CDTF">2015-03-15T16:59:00Z</dcterms:created>
  <dcterms:modified xsi:type="dcterms:W3CDTF">2016-10-05T10:42:00Z</dcterms:modified>
</cp:coreProperties>
</file>