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3754" w14:textId="219EEF2F" w:rsidR="00EB0206" w:rsidRDefault="002F7C5A" w:rsidP="00813D23">
      <w:pPr>
        <w:pStyle w:val="Heading1"/>
      </w:pPr>
      <w:r w:rsidRPr="002F7C5A">
        <w:t>Tietopyyntö alkoholielinkeinorekisteristä</w:t>
      </w:r>
    </w:p>
    <w:p w14:paraId="4ABD2D58" w14:textId="510072A8" w:rsidR="00EB0206" w:rsidRPr="00813D23" w:rsidRDefault="00EB0206" w:rsidP="00813D23">
      <w:pPr>
        <w:pStyle w:val="Heading2"/>
      </w:pPr>
      <w:r w:rsidRPr="00813D23">
        <w:t>Ohje</w:t>
      </w:r>
    </w:p>
    <w:p w14:paraId="0F66A69E" w14:textId="179E38A2" w:rsidR="00EB0206" w:rsidRDefault="00EB0206" w:rsidP="00813D23">
      <w:r>
        <w:t xml:space="preserve">Valvira ylläpitää Alkoholielinkeinorekisteriä alkoholilain (1102/2017) 66 §:n perusteella. Rekisteriä pidetään alkoholilain mukaisten lupa-asioiden käsittelyä ja valvontaa sekä alkoholitilastointia varten elinkeinonharjoittajista, jolle on myönnetty alkoholilain mukainen lupa tai jotka ovat hakeneet tällaista lupaa. Alkoholilain 66 §:ssä säädetään rekisteröitävistä tiedoista. Tiedot koskevat toiminnanharjoittajaa sekä luvan perusteella tapahtuvaa toimintaa. </w:t>
      </w:r>
    </w:p>
    <w:p w14:paraId="15E8AEC7" w14:textId="08D5095A" w:rsidR="00EB0206" w:rsidRDefault="00EB0206" w:rsidP="00813D23">
      <w:r>
        <w:t xml:space="preserve">Alkoholielinkeinorekisteriin sisältyvien tietojen luovutukseen sovelletaan alkoholilakia ja viranomaisen toiminnan julkisuudesta annettua lakia (621/1999). Lisäksi </w:t>
      </w:r>
      <w:r w:rsidR="00DF0242" w:rsidRPr="00DF0242">
        <w:rPr>
          <w:rFonts w:cs="Arial"/>
        </w:rPr>
        <w:t xml:space="preserve">tietosuojalain (1050/2018) </w:t>
      </w:r>
      <w:r>
        <w:t>säännökset ohjaavat henkilötietojen luovutusta rekisteristä.</w:t>
      </w:r>
    </w:p>
    <w:p w14:paraId="16D11282" w14:textId="7ACEFBB6" w:rsidR="00EB0206" w:rsidRDefault="00EB0206" w:rsidP="00813D23">
      <w:r>
        <w:t xml:space="preserve">Tietojen luovuttaminen on maksullista, ellei tietojen pyytäjällä ole lakiin perustuvaa oikeutta saada tietoja maksutta. Maksut määräytyvät </w:t>
      </w:r>
      <w:hyperlink r:id="rId8" w:history="1">
        <w:r w:rsidRPr="00EB0206">
          <w:rPr>
            <w:rStyle w:val="Hyperlink"/>
          </w:rPr>
          <w:t>viraston voima</w:t>
        </w:r>
        <w:r w:rsidRPr="00EB0206">
          <w:rPr>
            <w:rStyle w:val="Hyperlink"/>
          </w:rPr>
          <w:t>s</w:t>
        </w:r>
        <w:r w:rsidRPr="00EB0206">
          <w:rPr>
            <w:rStyle w:val="Hyperlink"/>
          </w:rPr>
          <w:t>sa olevan maksuasetuksen</w:t>
        </w:r>
      </w:hyperlink>
      <w:r>
        <w:t xml:space="preserve"> mukaisesti. Hinta-arvion saa sähköpostitse osoitteesta alkoholi@valvira.fi. Viestin otsikkokenttään: ”Tietopyyntö/Allu-rekisteri”.</w:t>
      </w:r>
    </w:p>
    <w:p w14:paraId="6DBFB0E8" w14:textId="24DFA0E8" w:rsidR="00EB0206" w:rsidRDefault="00EB0206" w:rsidP="00813D23">
      <w:r>
        <w:t xml:space="preserve">Alkoholielinkeinorekisterin tiedoista on saatavana seuraavat tiedot </w:t>
      </w:r>
      <w:hyperlink r:id="rId9" w:history="1">
        <w:r w:rsidRPr="00EB0206">
          <w:rPr>
            <w:rStyle w:val="Hyperlink"/>
          </w:rPr>
          <w:t>avoimena</w:t>
        </w:r>
        <w:r w:rsidRPr="00EB0206">
          <w:rPr>
            <w:rStyle w:val="Hyperlink"/>
          </w:rPr>
          <w:t xml:space="preserve"> </w:t>
        </w:r>
        <w:r w:rsidRPr="00EB0206">
          <w:rPr>
            <w:rStyle w:val="Hyperlink"/>
          </w:rPr>
          <w:t>datana</w:t>
        </w:r>
      </w:hyperlink>
      <w:r>
        <w:t>:</w:t>
      </w:r>
    </w:p>
    <w:p w14:paraId="6DF2B083" w14:textId="48FA567E" w:rsidR="00EB0206" w:rsidRPr="00EB0206" w:rsidRDefault="00EB0206" w:rsidP="00582E9C">
      <w:pPr>
        <w:pStyle w:val="ListParagraph"/>
        <w:numPr>
          <w:ilvl w:val="0"/>
          <w:numId w:val="5"/>
        </w:numPr>
        <w:ind w:left="851" w:hanging="284"/>
      </w:pPr>
      <w:r w:rsidRPr="00EB0206">
        <w:t>Alkoholijuomien anniskelupaikat</w:t>
      </w:r>
    </w:p>
    <w:p w14:paraId="126A71BA" w14:textId="19D320AD" w:rsidR="00EB0206" w:rsidRPr="00EB0206" w:rsidRDefault="00EB0206" w:rsidP="00582E9C">
      <w:pPr>
        <w:pStyle w:val="ListParagraph"/>
        <w:numPr>
          <w:ilvl w:val="0"/>
          <w:numId w:val="5"/>
        </w:numPr>
        <w:ind w:left="851" w:hanging="284"/>
      </w:pPr>
      <w:r w:rsidRPr="00EB0206">
        <w:t>Alkoholijuomien vähittäismyyntipaikat</w:t>
      </w:r>
    </w:p>
    <w:p w14:paraId="1899A1D9" w14:textId="2E43A930" w:rsidR="00EB0206" w:rsidRPr="00EB0206" w:rsidRDefault="00EB0206" w:rsidP="00582E9C">
      <w:pPr>
        <w:pStyle w:val="ListParagraph"/>
        <w:numPr>
          <w:ilvl w:val="0"/>
          <w:numId w:val="5"/>
        </w:numPr>
        <w:ind w:left="851" w:hanging="284"/>
      </w:pPr>
      <w:r w:rsidRPr="00EB0206">
        <w:t>Alkoholijuomien ja väkiviinan tukkumyyjät</w:t>
      </w:r>
    </w:p>
    <w:p w14:paraId="0A978A56" w14:textId="08027ECF" w:rsidR="00813D23" w:rsidRDefault="00EB0206" w:rsidP="007B494D">
      <w:pPr>
        <w:pStyle w:val="ListParagraph"/>
        <w:numPr>
          <w:ilvl w:val="0"/>
          <w:numId w:val="5"/>
        </w:numPr>
        <w:ind w:left="851" w:hanging="284"/>
      </w:pPr>
      <w:r w:rsidRPr="00EB0206">
        <w:t>Alkoholijuomien ja väkiviinan valmistajat</w:t>
      </w:r>
    </w:p>
    <w:p w14:paraId="1C7B6BB1" w14:textId="1A7013D7" w:rsidR="005E5C9B" w:rsidRPr="007B494D" w:rsidRDefault="005E5C9B" w:rsidP="007B494D">
      <w:pPr>
        <w:pStyle w:val="ListParagraph"/>
        <w:numPr>
          <w:ilvl w:val="0"/>
          <w:numId w:val="5"/>
        </w:numPr>
        <w:ind w:left="851" w:hanging="284"/>
      </w:pPr>
      <w:r>
        <w:t>Ennakkoon hyväksytyt anniskelualueet</w:t>
      </w:r>
    </w:p>
    <w:p w14:paraId="29D4A0C8" w14:textId="1CC69D91" w:rsidR="002F7C5A" w:rsidRPr="00813D23" w:rsidRDefault="002F7C5A" w:rsidP="00813D23">
      <w:pPr>
        <w:pStyle w:val="Heading2"/>
      </w:pPr>
      <w:r w:rsidRPr="00813D23">
        <w:t>Tietojen pyytäjä täyttää</w:t>
      </w:r>
    </w:p>
    <w:p w14:paraId="25DBBA46" w14:textId="4AD89FD3" w:rsidR="002F7C5A" w:rsidRDefault="002F7C5A" w:rsidP="00582E9C">
      <w:pPr>
        <w:spacing w:line="276" w:lineRule="auto"/>
      </w:pPr>
      <w:r>
        <w:t xml:space="preserve">Hakija ja Y-tunnus (mikäli yritys)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t xml:space="preserve">     </w:t>
      </w:r>
    </w:p>
    <w:p w14:paraId="76BDF5E6" w14:textId="77777777" w:rsidR="002F7C5A" w:rsidRDefault="002F7C5A" w:rsidP="00582E9C">
      <w:pPr>
        <w:spacing w:line="276" w:lineRule="auto"/>
        <w:rPr>
          <w:u w:val="single"/>
        </w:rPr>
      </w:pPr>
      <w:r>
        <w:t xml:space="preserve">Jakeluosoite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DFDB3C" w14:textId="77777777" w:rsidR="002F7C5A" w:rsidRDefault="002F7C5A" w:rsidP="00582E9C">
      <w:pPr>
        <w:spacing w:line="276" w:lineRule="auto"/>
        <w:rPr>
          <w:u w:val="single"/>
        </w:rPr>
      </w:pPr>
      <w:r>
        <w:t xml:space="preserve">Postinumero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>
        <w:rPr>
          <w:u w:val="single"/>
        </w:rPr>
        <w:t xml:space="preserve"> </w:t>
      </w:r>
      <w:r>
        <w:t xml:space="preserve">Postitoimipaikka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06466B" w14:textId="7CA1E6FE" w:rsidR="002F7C5A" w:rsidRDefault="002F7C5A" w:rsidP="00582E9C">
      <w:pPr>
        <w:spacing w:line="276" w:lineRule="auto"/>
      </w:pPr>
      <w:r>
        <w:t xml:space="preserve">Yhteyshenkilön nimi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488067F" w14:textId="6D8DF007" w:rsidR="00813D23" w:rsidRDefault="002F7C5A" w:rsidP="00813D23">
      <w:pPr>
        <w:spacing w:line="276" w:lineRule="auto"/>
        <w:rPr>
          <w:u w:val="single"/>
        </w:rPr>
      </w:pPr>
      <w:r>
        <w:t xml:space="preserve">Puhelin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>
        <w:rPr>
          <w:u w:val="single"/>
        </w:rPr>
        <w:t xml:space="preserve"> </w:t>
      </w:r>
      <w:r>
        <w:t xml:space="preserve">Sähköposti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</w:p>
    <w:p w14:paraId="48AE819E" w14:textId="6234AE00" w:rsidR="002F7C5A" w:rsidRPr="00813D23" w:rsidRDefault="002F7C5A" w:rsidP="00582E9C">
      <w:pPr>
        <w:spacing w:line="276" w:lineRule="auto"/>
      </w:pPr>
      <w:r>
        <w:t xml:space="preserve">Tietojen postitusosoite, mikäli eri kuin jakeluosoite </w:t>
      </w:r>
    </w:p>
    <w:p w14:paraId="631BEE92" w14:textId="5F0EC8D9" w:rsidR="002F7C5A" w:rsidRDefault="002F7C5A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125969" w14:textId="1A04123D" w:rsidR="002F7C5A" w:rsidRDefault="002F7C5A" w:rsidP="00582E9C">
      <w:pPr>
        <w:spacing w:line="276" w:lineRule="auto"/>
        <w:rPr>
          <w:u w:val="single"/>
        </w:rPr>
      </w:pPr>
      <w:r>
        <w:t xml:space="preserve">Tietojen laskutusosoite, mikäli eri kuin jakeluosoite </w:t>
      </w:r>
    </w:p>
    <w:p w14:paraId="61612C29" w14:textId="6B91E46C" w:rsidR="002F7C5A" w:rsidRDefault="002F7C5A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C48770" w14:textId="06405A25" w:rsidR="002F7C5A" w:rsidRDefault="002F7C5A" w:rsidP="00582E9C">
      <w:pPr>
        <w:spacing w:line="276" w:lineRule="auto"/>
      </w:pPr>
      <w:r>
        <w:t xml:space="preserve">Verkkolaskuosoite/ </w:t>
      </w:r>
      <w:proofErr w:type="spellStart"/>
      <w:r>
        <w:t>Ovt</w:t>
      </w:r>
      <w:proofErr w:type="spellEnd"/>
      <w:r>
        <w:t xml:space="preserve">-tunnus (sähköinen lasku)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</w:p>
    <w:p w14:paraId="1060894B" w14:textId="6C5B3327" w:rsidR="00813D23" w:rsidRPr="007B494D" w:rsidRDefault="002F7C5A" w:rsidP="007B494D">
      <w:pPr>
        <w:spacing w:line="276" w:lineRule="auto"/>
        <w:rPr>
          <w:u w:val="single"/>
        </w:rPr>
      </w:pPr>
      <w:r>
        <w:lastRenderedPageBreak/>
        <w:t xml:space="preserve">Välittäjätunnus (sähköinen lasku)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 w:rsidR="007B494D">
        <w:rPr>
          <w:u w:val="single"/>
        </w:rPr>
        <w:tab/>
      </w:r>
    </w:p>
    <w:p w14:paraId="1C789A33" w14:textId="0FECF430" w:rsidR="002F7C5A" w:rsidRPr="00813D23" w:rsidRDefault="002F7C5A" w:rsidP="00813D23">
      <w:pPr>
        <w:pStyle w:val="Heading2"/>
      </w:pPr>
      <w:r w:rsidRPr="00813D23">
        <w:t xml:space="preserve">Tiedot, joita pyyntö koskee </w:t>
      </w:r>
    </w:p>
    <w:p w14:paraId="095B8A8C" w14:textId="77777777" w:rsidR="002F7C5A" w:rsidRDefault="002F7C5A" w:rsidP="00582E9C">
      <w:pPr>
        <w:spacing w:line="276" w:lineRule="auto"/>
      </w:pPr>
      <w:r>
        <w:t>Rekisteristä on saatavilla alkoholijuomia ja myyntiä sekä luvanhaltijoita, toimipaikkoja ja lupia koskevia tietoja. Yksilöithän tietopyynnön mahdollisimman tarkasti.</w:t>
      </w:r>
    </w:p>
    <w:p w14:paraId="59C06859" w14:textId="66EB8C35" w:rsidR="002F7C5A" w:rsidRDefault="002F7C5A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4AB350" w14:textId="77777777" w:rsidR="002F7C5A" w:rsidRDefault="002F7C5A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1A82CB" w14:textId="77777777" w:rsidR="002F7C5A" w:rsidRDefault="002F7C5A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D37E9F" w14:textId="77777777" w:rsidR="002F7C5A" w:rsidRDefault="002F7C5A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3827BD" w14:textId="77777777" w:rsidR="002F7C5A" w:rsidRDefault="002F7C5A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926375" w14:textId="77777777" w:rsidR="002F7C5A" w:rsidRDefault="002F7C5A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FA7458" w14:textId="77777777" w:rsidR="002F7C5A" w:rsidRDefault="002F7C5A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BAD8A8" w14:textId="77777777" w:rsidR="002F7C5A" w:rsidRDefault="002F7C5A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AA8E3B" w14:textId="77777777" w:rsidR="002F7C5A" w:rsidRDefault="002F7C5A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8CFA2F" w14:textId="77777777" w:rsidR="002F7C5A" w:rsidRDefault="002F7C5A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8AF63E" w14:textId="77777777" w:rsidR="002F7C5A" w:rsidRDefault="002F7C5A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6869BC" w14:textId="365C3904" w:rsidR="002F7C5A" w:rsidRDefault="002F7C5A" w:rsidP="00582E9C">
      <w:pPr>
        <w:spacing w:line="276" w:lineRule="auto"/>
      </w:pPr>
      <w:r w:rsidRPr="00EB0206">
        <w:rPr>
          <w:rStyle w:val="Strong"/>
        </w:rPr>
        <w:t>Alue</w:t>
      </w:r>
      <w:r>
        <w:t xml:space="preserve"> (koko maa / aluehallinto / maakunta / kunta): </w:t>
      </w:r>
      <w:r w:rsidR="00EB0206"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EB0206">
        <w:rPr>
          <w:u w:val="single"/>
        </w:rPr>
        <w:instrText xml:space="preserve"> FORMTEXT </w:instrText>
      </w:r>
      <w:r w:rsidR="00EB0206">
        <w:rPr>
          <w:u w:val="single"/>
        </w:rPr>
      </w:r>
      <w:r w:rsidR="00EB0206">
        <w:rPr>
          <w:u w:val="single"/>
        </w:rPr>
        <w:fldChar w:fldCharType="separate"/>
      </w:r>
      <w:r w:rsidR="00EB0206">
        <w:rPr>
          <w:noProof/>
          <w:u w:val="single"/>
        </w:rPr>
        <w:t> </w:t>
      </w:r>
      <w:r w:rsidR="00EB0206">
        <w:rPr>
          <w:noProof/>
          <w:u w:val="single"/>
        </w:rPr>
        <w:t> </w:t>
      </w:r>
      <w:r w:rsidR="00EB0206">
        <w:rPr>
          <w:noProof/>
          <w:u w:val="single"/>
        </w:rPr>
        <w:t> </w:t>
      </w:r>
      <w:r w:rsidR="00EB0206">
        <w:rPr>
          <w:noProof/>
          <w:u w:val="single"/>
        </w:rPr>
        <w:t> </w:t>
      </w:r>
      <w:r w:rsidR="00EB0206">
        <w:rPr>
          <w:noProof/>
          <w:u w:val="single"/>
        </w:rPr>
        <w:t> </w:t>
      </w:r>
      <w:r w:rsidR="00EB0206">
        <w:rPr>
          <w:u w:val="single"/>
        </w:rPr>
        <w:fldChar w:fldCharType="end"/>
      </w:r>
      <w:r w:rsidR="00EB0206" w:rsidRPr="00BA6527">
        <w:rPr>
          <w:u w:val="single"/>
        </w:rPr>
        <w:tab/>
      </w:r>
      <w:r w:rsidR="00EB0206" w:rsidRPr="00BA6527">
        <w:rPr>
          <w:u w:val="single"/>
        </w:rPr>
        <w:tab/>
      </w:r>
      <w:r w:rsidR="00EB0206">
        <w:rPr>
          <w:u w:val="single"/>
        </w:rPr>
        <w:tab/>
      </w:r>
    </w:p>
    <w:p w14:paraId="566AB7B8" w14:textId="01C65BA1" w:rsidR="002F7C5A" w:rsidRDefault="002F7C5A" w:rsidP="00582E9C">
      <w:pPr>
        <w:spacing w:line="276" w:lineRule="auto"/>
      </w:pPr>
      <w:r w:rsidRPr="00EB0206">
        <w:rPr>
          <w:rStyle w:val="Strong"/>
        </w:rPr>
        <w:t>Ajanjakso</w:t>
      </w:r>
      <w:r w:rsidR="00EB0206" w:rsidRPr="00EB0206">
        <w:t>,</w:t>
      </w:r>
      <w:r w:rsidRPr="00EB0206">
        <w:t xml:space="preserve"> </w:t>
      </w:r>
      <w:r>
        <w:t xml:space="preserve">jolta tietoja pyydetään (oletuksena nykyhetki): </w:t>
      </w:r>
      <w:r w:rsidR="00EB0206"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EB0206">
        <w:rPr>
          <w:u w:val="single"/>
        </w:rPr>
        <w:instrText xml:space="preserve"> FORMTEXT </w:instrText>
      </w:r>
      <w:r w:rsidR="00EB0206">
        <w:rPr>
          <w:u w:val="single"/>
        </w:rPr>
      </w:r>
      <w:r w:rsidR="00EB0206">
        <w:rPr>
          <w:u w:val="single"/>
        </w:rPr>
        <w:fldChar w:fldCharType="separate"/>
      </w:r>
      <w:r w:rsidR="00EB0206">
        <w:rPr>
          <w:noProof/>
          <w:u w:val="single"/>
        </w:rPr>
        <w:t> </w:t>
      </w:r>
      <w:r w:rsidR="00EB0206">
        <w:rPr>
          <w:noProof/>
          <w:u w:val="single"/>
        </w:rPr>
        <w:t> </w:t>
      </w:r>
      <w:r w:rsidR="00EB0206">
        <w:rPr>
          <w:noProof/>
          <w:u w:val="single"/>
        </w:rPr>
        <w:t> </w:t>
      </w:r>
      <w:r w:rsidR="00EB0206">
        <w:rPr>
          <w:noProof/>
          <w:u w:val="single"/>
        </w:rPr>
        <w:t> </w:t>
      </w:r>
      <w:r w:rsidR="00EB0206">
        <w:rPr>
          <w:noProof/>
          <w:u w:val="single"/>
        </w:rPr>
        <w:t> </w:t>
      </w:r>
      <w:r w:rsidR="00EB0206">
        <w:rPr>
          <w:u w:val="single"/>
        </w:rPr>
        <w:fldChar w:fldCharType="end"/>
      </w:r>
      <w:r w:rsidR="00EB0206" w:rsidRPr="00BA6527">
        <w:rPr>
          <w:u w:val="single"/>
        </w:rPr>
        <w:tab/>
      </w:r>
      <w:r w:rsidR="00EB0206" w:rsidRPr="00BA6527">
        <w:rPr>
          <w:u w:val="single"/>
        </w:rPr>
        <w:tab/>
      </w:r>
      <w:r w:rsidR="007B494D">
        <w:rPr>
          <w:u w:val="single"/>
        </w:rPr>
        <w:tab/>
      </w:r>
    </w:p>
    <w:p w14:paraId="6330A594" w14:textId="77777777" w:rsidR="00EB0206" w:rsidRDefault="002F7C5A" w:rsidP="00813D23">
      <w:r w:rsidRPr="00EB0206">
        <w:rPr>
          <w:rStyle w:val="Strong"/>
        </w:rPr>
        <w:t>Tietopyyntö</w:t>
      </w:r>
      <w:r>
        <w:t xml:space="preserve"> on  </w:t>
      </w:r>
      <w:r>
        <w:tab/>
      </w:r>
    </w:p>
    <w:p w14:paraId="5820B4AD" w14:textId="493E1E5C" w:rsidR="00EB0206" w:rsidRDefault="00EB0206" w:rsidP="00582E9C">
      <w:pPr>
        <w:tabs>
          <w:tab w:val="left" w:pos="1304"/>
          <w:tab w:val="left" w:pos="2745"/>
        </w:tabs>
        <w:spacing w:line="276" w:lineRule="auto"/>
      </w:pPr>
      <w:r>
        <w:fldChar w:fldCharType="begin">
          <w:ffData>
            <w:name w:val="Kyllä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Kertaluontoinen</w:t>
      </w:r>
    </w:p>
    <w:p w14:paraId="37400D78" w14:textId="31B5D7BA" w:rsidR="005D6135" w:rsidRDefault="00EB0206" w:rsidP="00813D23">
      <w:pPr>
        <w:tabs>
          <w:tab w:val="left" w:pos="1304"/>
          <w:tab w:val="left" w:pos="2745"/>
        </w:tabs>
        <w:spacing w:line="276" w:lineRule="auto"/>
      </w:pPr>
      <w:r>
        <w:fldChar w:fldCharType="begin">
          <w:ffData>
            <w:name w:val="Ei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Toistuva</w:t>
      </w:r>
      <w:r w:rsidR="002F7C5A">
        <w:t>,</w:t>
      </w:r>
      <w:r w:rsidRPr="00EB0206">
        <w:t xml:space="preserve">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="002F7C5A">
        <w:t>välein.</w:t>
      </w:r>
    </w:p>
    <w:p w14:paraId="15501CB7" w14:textId="7824CFAD" w:rsidR="00EB0206" w:rsidRDefault="00EB0206" w:rsidP="00582E9C">
      <w:pPr>
        <w:spacing w:line="276" w:lineRule="auto"/>
      </w:pPr>
      <w:r>
        <w:t>Tietojen käyttötarkoitus ja tarvittaessa selvitys tietojen suojauksesta</w:t>
      </w:r>
    </w:p>
    <w:p w14:paraId="6002EF7E" w14:textId="77777777" w:rsidR="00EB0206" w:rsidRDefault="00EB0206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AAA7B6" w14:textId="77777777" w:rsidR="00EB0206" w:rsidRDefault="00EB0206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F0E363" w14:textId="77777777" w:rsidR="00EB0206" w:rsidRDefault="00EB0206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500098" w14:textId="77777777" w:rsidR="00EB0206" w:rsidRDefault="00EB0206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338076" w14:textId="77777777" w:rsidR="00EB0206" w:rsidRDefault="00EB0206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D42661" w14:textId="77777777" w:rsidR="00EB0206" w:rsidRDefault="00EB0206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D12636" w14:textId="77777777" w:rsidR="00EB0206" w:rsidRDefault="00EB0206" w:rsidP="00582E9C">
      <w:pPr>
        <w:spacing w:line="276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06A545" w14:textId="2A508D21" w:rsidR="00813D23" w:rsidRDefault="00EB0206" w:rsidP="007B494D">
      <w:pPr>
        <w:spacing w:line="276" w:lineRule="auto"/>
      </w:pPr>
      <w:r>
        <w:rPr>
          <w:u w:val="single"/>
        </w:rPr>
        <w:lastRenderedPageBreak/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050FEA" w14:textId="3152F17A" w:rsidR="00EB0206" w:rsidRDefault="00EB0206" w:rsidP="00582E9C">
      <w:pPr>
        <w:spacing w:line="276" w:lineRule="auto"/>
        <w:rPr>
          <w:u w:val="single"/>
        </w:rPr>
      </w:pPr>
      <w:r>
        <w:t xml:space="preserve">Paikka ja aika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A4C7F4" w14:textId="11C32537" w:rsidR="00EB0206" w:rsidRDefault="00EB0206" w:rsidP="00582E9C">
      <w:pPr>
        <w:spacing w:line="276" w:lineRule="auto"/>
      </w:pPr>
      <w:r>
        <w:t xml:space="preserve">Yhteyshenkilö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 w:rsidRPr="00BA652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845C91" w14:textId="72B6DFDC" w:rsidR="00EB0206" w:rsidRPr="00813D23" w:rsidRDefault="00EB0206" w:rsidP="00813D23">
      <w:pPr>
        <w:pStyle w:val="Heading2"/>
      </w:pPr>
      <w:r w:rsidRPr="00813D23">
        <w:t xml:space="preserve">Hakemuslomake liitteineen toimitetaan </w:t>
      </w:r>
    </w:p>
    <w:p w14:paraId="3E44D9E2" w14:textId="5D4A4CB4" w:rsidR="00086FAE" w:rsidRPr="003E05D1" w:rsidRDefault="00EB0206" w:rsidP="00582E9C">
      <w:pPr>
        <w:spacing w:line="276" w:lineRule="auto"/>
      </w:pPr>
      <w:r>
        <w:t xml:space="preserve">Sähköisesti osoitteeseen </w:t>
      </w:r>
      <w:hyperlink r:id="rId10" w:history="1">
        <w:r w:rsidRPr="00A7523A">
          <w:rPr>
            <w:rStyle w:val="Hyperlink"/>
          </w:rPr>
          <w:t>alkoholi@valvira.fi</w:t>
        </w:r>
      </w:hyperlink>
      <w:r>
        <w:t xml:space="preserve"> (otsikkokenttään: ”Tietopyyntö/Allu-rekisteri”) tai postitse osoitteeseen Valvira / Allu-rekisteri, PL 43, 00521 Helsinki.</w:t>
      </w:r>
    </w:p>
    <w:sectPr w:rsidR="00086FAE" w:rsidRPr="003E05D1" w:rsidSect="00BA7D32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31FF1" w14:textId="77777777" w:rsidR="002A6840" w:rsidRDefault="002A6840" w:rsidP="000556F8">
      <w:pPr>
        <w:spacing w:after="0" w:line="240" w:lineRule="auto"/>
      </w:pPr>
      <w:r>
        <w:separator/>
      </w:r>
    </w:p>
  </w:endnote>
  <w:endnote w:type="continuationSeparator" w:id="0">
    <w:p w14:paraId="68A5742C" w14:textId="77777777" w:rsidR="002A6840" w:rsidRDefault="002A6840" w:rsidP="0005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2EF5" w14:textId="77777777" w:rsidR="005D6135" w:rsidRDefault="005D6135" w:rsidP="000556F8">
    <w:pPr>
      <w:tabs>
        <w:tab w:val="left" w:pos="1701"/>
        <w:tab w:val="left" w:pos="2268"/>
        <w:tab w:val="left" w:pos="3969"/>
        <w:tab w:val="left" w:pos="5103"/>
        <w:tab w:val="left" w:pos="5670"/>
        <w:tab w:val="left" w:pos="7371"/>
      </w:tabs>
      <w:autoSpaceDE w:val="0"/>
      <w:autoSpaceDN w:val="0"/>
      <w:adjustRightInd w:val="0"/>
      <w:spacing w:after="0" w:line="240" w:lineRule="auto"/>
      <w:rPr>
        <w:rFonts w:cs="ArialMT"/>
        <w:szCs w:val="24"/>
      </w:rPr>
    </w:pPr>
  </w:p>
  <w:p w14:paraId="5B115C0A" w14:textId="1209328E" w:rsidR="000556F8" w:rsidRPr="000556F8" w:rsidRDefault="000556F8" w:rsidP="000556F8">
    <w:pPr>
      <w:tabs>
        <w:tab w:val="left" w:pos="1701"/>
        <w:tab w:val="left" w:pos="2268"/>
        <w:tab w:val="left" w:pos="3969"/>
        <w:tab w:val="left" w:pos="5103"/>
        <w:tab w:val="left" w:pos="5670"/>
        <w:tab w:val="left" w:pos="7371"/>
      </w:tabs>
      <w:autoSpaceDE w:val="0"/>
      <w:autoSpaceDN w:val="0"/>
      <w:adjustRightInd w:val="0"/>
      <w:spacing w:after="0" w:line="240" w:lineRule="auto"/>
      <w:rPr>
        <w:rFonts w:cs="ArialMT"/>
        <w:szCs w:val="24"/>
      </w:rPr>
    </w:pPr>
    <w:r w:rsidRPr="000556F8">
      <w:rPr>
        <w:rFonts w:cs="ArialMT"/>
        <w:szCs w:val="24"/>
      </w:rPr>
      <w:t>Ratapihantie 9, 00520 Helsinki</w:t>
    </w:r>
    <w:r>
      <w:rPr>
        <w:rFonts w:cs="ArialMT"/>
        <w:szCs w:val="24"/>
      </w:rPr>
      <w:tab/>
    </w:r>
    <w:r w:rsidRPr="000556F8">
      <w:rPr>
        <w:rFonts w:cs="ArialMT"/>
        <w:szCs w:val="24"/>
      </w:rPr>
      <w:t>Puhelin: 0295 209</w:t>
    </w:r>
    <w:r>
      <w:rPr>
        <w:rFonts w:cs="ArialMT"/>
        <w:szCs w:val="24"/>
      </w:rPr>
      <w:t> </w:t>
    </w:r>
    <w:r w:rsidRPr="000556F8">
      <w:rPr>
        <w:rFonts w:cs="ArialMT"/>
        <w:szCs w:val="24"/>
      </w:rPr>
      <w:t>111</w:t>
    </w:r>
    <w:r>
      <w:rPr>
        <w:rFonts w:cs="ArialMT"/>
        <w:szCs w:val="24"/>
      </w:rPr>
      <w:tab/>
    </w:r>
    <w:r w:rsidRPr="000556F8">
      <w:rPr>
        <w:rFonts w:cs="ArialMT"/>
        <w:szCs w:val="24"/>
      </w:rPr>
      <w:t>kirjaamo@valvira.fi</w:t>
    </w:r>
  </w:p>
  <w:p w14:paraId="4404C266" w14:textId="5107C708" w:rsidR="000556F8" w:rsidRPr="000556F8" w:rsidRDefault="005E5C9B" w:rsidP="000556F8">
    <w:pPr>
      <w:pStyle w:val="Footer"/>
      <w:tabs>
        <w:tab w:val="left" w:pos="2268"/>
        <w:tab w:val="left" w:pos="3969"/>
        <w:tab w:val="left" w:pos="5103"/>
        <w:tab w:val="left" w:pos="7371"/>
      </w:tabs>
      <w:rPr>
        <w:szCs w:val="24"/>
      </w:rPr>
    </w:pPr>
    <w:proofErr w:type="spellStart"/>
    <w:r w:rsidRPr="005E5C9B">
      <w:rPr>
        <w:rFonts w:cs="ArialMT"/>
        <w:szCs w:val="24"/>
      </w:rPr>
      <w:t>Ounasjoentie</w:t>
    </w:r>
    <w:proofErr w:type="spellEnd"/>
    <w:r w:rsidRPr="005E5C9B">
      <w:rPr>
        <w:rFonts w:cs="ArialMT"/>
        <w:szCs w:val="24"/>
      </w:rPr>
      <w:t xml:space="preserve"> 6, 96200 Rovaniemi</w:t>
    </w:r>
    <w:r w:rsidR="000556F8" w:rsidRPr="000556F8">
      <w:rPr>
        <w:rFonts w:cs="ArialMT"/>
        <w:szCs w:val="24"/>
      </w:rPr>
      <w:tab/>
    </w:r>
    <w:r w:rsidR="000556F8">
      <w:rPr>
        <w:rFonts w:cs="ArialMT"/>
        <w:szCs w:val="24"/>
      </w:rPr>
      <w:tab/>
    </w:r>
    <w:r w:rsidR="000556F8" w:rsidRPr="000556F8">
      <w:rPr>
        <w:rFonts w:cs="ArialMT"/>
        <w:szCs w:val="24"/>
      </w:rPr>
      <w:t>Faksi: 0295 209 700</w:t>
    </w:r>
    <w:r w:rsidR="000556F8" w:rsidRPr="000556F8">
      <w:rPr>
        <w:rFonts w:cs="ArialMT"/>
        <w:szCs w:val="24"/>
      </w:rPr>
      <w:tab/>
      <w:t>www.valvira.fi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D94F" w14:textId="77777777" w:rsidR="002A6840" w:rsidRDefault="002A6840" w:rsidP="000556F8">
      <w:pPr>
        <w:spacing w:after="0" w:line="240" w:lineRule="auto"/>
      </w:pPr>
      <w:r>
        <w:separator/>
      </w:r>
    </w:p>
  </w:footnote>
  <w:footnote w:type="continuationSeparator" w:id="0">
    <w:p w14:paraId="260A141D" w14:textId="77777777" w:rsidR="002A6840" w:rsidRDefault="002A6840" w:rsidP="0005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2B03" w14:textId="2AF97328" w:rsidR="00BA7D32" w:rsidRDefault="00813D23" w:rsidP="00DC17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C37CE7" wp14:editId="17F8705B">
          <wp:simplePos x="0" y="0"/>
          <wp:positionH relativeFrom="column">
            <wp:posOffset>-160866</wp:posOffset>
          </wp:positionH>
          <wp:positionV relativeFrom="paragraph">
            <wp:posOffset>-42968</wp:posOffset>
          </wp:positionV>
          <wp:extent cx="2819400" cy="1076325"/>
          <wp:effectExtent l="0" t="0" r="0" b="9525"/>
          <wp:wrapNone/>
          <wp:docPr id="2" name="Kuva 2" descr="Kuva, joka sisältää kohteen veits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us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CA691C" w14:textId="242F3236" w:rsidR="00813D23" w:rsidRDefault="00813D23" w:rsidP="00DC1782">
    <w:pPr>
      <w:pStyle w:val="Header"/>
    </w:pPr>
  </w:p>
  <w:p w14:paraId="41A60FB1" w14:textId="77777777" w:rsidR="00813D23" w:rsidRDefault="00813D23" w:rsidP="00DC1782">
    <w:pPr>
      <w:pStyle w:val="Header"/>
    </w:pPr>
  </w:p>
  <w:p w14:paraId="36D7183E" w14:textId="77777777" w:rsidR="005D6135" w:rsidRDefault="005D6135" w:rsidP="00DC1782">
    <w:pPr>
      <w:pStyle w:val="Header"/>
    </w:pPr>
  </w:p>
  <w:p w14:paraId="161FB232" w14:textId="4B7748E5" w:rsidR="00DC1782" w:rsidRDefault="00DC1782" w:rsidP="00DC1782">
    <w:pPr>
      <w:pStyle w:val="Header"/>
    </w:pPr>
  </w:p>
  <w:p w14:paraId="3A346431" w14:textId="1CECD931" w:rsidR="00813D23" w:rsidRDefault="00813D23" w:rsidP="00DC1782">
    <w:pPr>
      <w:pStyle w:val="Header"/>
    </w:pPr>
  </w:p>
  <w:p w14:paraId="4554F7BB" w14:textId="67B08CFC" w:rsidR="00813D23" w:rsidRDefault="00813D23" w:rsidP="00DC1782">
    <w:pPr>
      <w:pStyle w:val="Header"/>
    </w:pPr>
  </w:p>
  <w:p w14:paraId="7B1D8765" w14:textId="77777777" w:rsidR="00813D23" w:rsidRPr="00DC1782" w:rsidRDefault="00813D23" w:rsidP="00DC1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090C"/>
    <w:multiLevelType w:val="hybridMultilevel"/>
    <w:tmpl w:val="668A3D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80B70"/>
    <w:multiLevelType w:val="hybridMultilevel"/>
    <w:tmpl w:val="186C2EB0"/>
    <w:lvl w:ilvl="0" w:tplc="3F74D49E">
      <w:numFmt w:val="bullet"/>
      <w:lvlText w:val="•"/>
      <w:lvlJc w:val="left"/>
      <w:pPr>
        <w:ind w:left="1305" w:hanging="1305"/>
      </w:pPr>
      <w:rPr>
        <w:rFonts w:ascii="Trebuchet MS" w:eastAsiaTheme="minorHAnsi" w:hAnsi="Trebuchet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471A0"/>
    <w:multiLevelType w:val="hybridMultilevel"/>
    <w:tmpl w:val="2C028D0A"/>
    <w:lvl w:ilvl="0" w:tplc="3F74D49E">
      <w:numFmt w:val="bullet"/>
      <w:lvlText w:val="•"/>
      <w:lvlJc w:val="left"/>
      <w:pPr>
        <w:ind w:left="1305" w:hanging="1305"/>
      </w:pPr>
      <w:rPr>
        <w:rFonts w:ascii="Trebuchet MS" w:eastAsiaTheme="minorHAnsi" w:hAnsi="Trebuchet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1A4D1B"/>
    <w:multiLevelType w:val="hybridMultilevel"/>
    <w:tmpl w:val="45F2AF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D13F8"/>
    <w:multiLevelType w:val="hybridMultilevel"/>
    <w:tmpl w:val="725C925A"/>
    <w:lvl w:ilvl="0" w:tplc="3F74D49E">
      <w:numFmt w:val="bullet"/>
      <w:lvlText w:val="•"/>
      <w:lvlJc w:val="left"/>
      <w:pPr>
        <w:ind w:left="1305" w:hanging="1305"/>
      </w:pPr>
      <w:rPr>
        <w:rFonts w:ascii="Trebuchet MS" w:eastAsiaTheme="minorHAnsi" w:hAnsi="Trebuchet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980501">
    <w:abstractNumId w:val="3"/>
  </w:num>
  <w:num w:numId="2" w16cid:durableId="306781082">
    <w:abstractNumId w:val="0"/>
  </w:num>
  <w:num w:numId="3" w16cid:durableId="208422572">
    <w:abstractNumId w:val="2"/>
  </w:num>
  <w:num w:numId="4" w16cid:durableId="579287983">
    <w:abstractNumId w:val="4"/>
  </w:num>
  <w:num w:numId="5" w16cid:durableId="72988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D1"/>
    <w:rsid w:val="00007E78"/>
    <w:rsid w:val="00033A99"/>
    <w:rsid w:val="000556F8"/>
    <w:rsid w:val="00086FAE"/>
    <w:rsid w:val="000A0D6B"/>
    <w:rsid w:val="001144F8"/>
    <w:rsid w:val="00170C5F"/>
    <w:rsid w:val="00214061"/>
    <w:rsid w:val="00257540"/>
    <w:rsid w:val="002A6840"/>
    <w:rsid w:val="002F7C5A"/>
    <w:rsid w:val="00347FFE"/>
    <w:rsid w:val="003810B8"/>
    <w:rsid w:val="003E05D1"/>
    <w:rsid w:val="0043262B"/>
    <w:rsid w:val="00582E9C"/>
    <w:rsid w:val="00584B5B"/>
    <w:rsid w:val="005D3A8D"/>
    <w:rsid w:val="005D6135"/>
    <w:rsid w:val="005E5C9B"/>
    <w:rsid w:val="00617CD3"/>
    <w:rsid w:val="00683F61"/>
    <w:rsid w:val="006E15E7"/>
    <w:rsid w:val="00704014"/>
    <w:rsid w:val="007167EE"/>
    <w:rsid w:val="00716F64"/>
    <w:rsid w:val="007625FF"/>
    <w:rsid w:val="00791365"/>
    <w:rsid w:val="007B494D"/>
    <w:rsid w:val="00813D23"/>
    <w:rsid w:val="00842A58"/>
    <w:rsid w:val="00842FFF"/>
    <w:rsid w:val="00865D51"/>
    <w:rsid w:val="008815AE"/>
    <w:rsid w:val="009028C9"/>
    <w:rsid w:val="00904EF6"/>
    <w:rsid w:val="00907B13"/>
    <w:rsid w:val="009401EB"/>
    <w:rsid w:val="009A674A"/>
    <w:rsid w:val="009B10DF"/>
    <w:rsid w:val="00A11984"/>
    <w:rsid w:val="00B223AF"/>
    <w:rsid w:val="00B35B31"/>
    <w:rsid w:val="00B51DFA"/>
    <w:rsid w:val="00BA6527"/>
    <w:rsid w:val="00BA7D32"/>
    <w:rsid w:val="00BB694A"/>
    <w:rsid w:val="00D57FE8"/>
    <w:rsid w:val="00D92753"/>
    <w:rsid w:val="00DC1782"/>
    <w:rsid w:val="00DC33E1"/>
    <w:rsid w:val="00DD6AB8"/>
    <w:rsid w:val="00DF0242"/>
    <w:rsid w:val="00E06624"/>
    <w:rsid w:val="00E14112"/>
    <w:rsid w:val="00E827EE"/>
    <w:rsid w:val="00EA60BC"/>
    <w:rsid w:val="00EB0206"/>
    <w:rsid w:val="00F02F0D"/>
    <w:rsid w:val="00F1587E"/>
    <w:rsid w:val="00FC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AB75B"/>
  <w15:chartTrackingRefBased/>
  <w15:docId w15:val="{F1650FF6-72FE-405E-8AA4-868DBBE2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94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94D"/>
    <w:pPr>
      <w:keepNext/>
      <w:keepLines/>
      <w:spacing w:before="240" w:after="36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D23"/>
    <w:pPr>
      <w:keepNext/>
      <w:keepLines/>
      <w:spacing w:before="360" w:after="12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D23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3D23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3D23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94D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3D23"/>
    <w:rPr>
      <w:rFonts w:ascii="Trebuchet MS" w:eastAsiaTheme="majorEastAsia" w:hAnsi="Trebuchet MS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13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D23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813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D23"/>
    <w:rPr>
      <w:rFonts w:ascii="Trebuchet MS" w:hAnsi="Trebuchet MS"/>
      <w:sz w:val="24"/>
    </w:rPr>
  </w:style>
  <w:style w:type="character" w:styleId="PlaceholderText">
    <w:name w:val="Placeholder Text"/>
    <w:basedOn w:val="DefaultParagraphFont"/>
    <w:uiPriority w:val="99"/>
    <w:semiHidden/>
    <w:rsid w:val="00813D2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D23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D23"/>
    <w:rPr>
      <w:rFonts w:ascii="Trebuchet MS" w:hAnsi="Trebuchet M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D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3D23"/>
    <w:pPr>
      <w:spacing w:line="276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813D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D2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13D23"/>
    <w:rPr>
      <w:i/>
      <w:iCs/>
      <w:color w:val="404040" w:themeColor="text1" w:themeTint="BF"/>
    </w:rPr>
  </w:style>
  <w:style w:type="paragraph" w:customStyle="1" w:styleId="Selite">
    <w:name w:val="Selite"/>
    <w:basedOn w:val="BalloonText"/>
    <w:link w:val="SeliteChar"/>
    <w:qFormat/>
    <w:rsid w:val="00813D23"/>
    <w:pPr>
      <w:spacing w:line="276" w:lineRule="auto"/>
    </w:pPr>
    <w:rPr>
      <w:i/>
      <w:sz w:val="24"/>
    </w:rPr>
  </w:style>
  <w:style w:type="character" w:customStyle="1" w:styleId="SeliteChar">
    <w:name w:val="Selite Char"/>
    <w:basedOn w:val="BalloonTextChar"/>
    <w:link w:val="Selite"/>
    <w:rsid w:val="00813D23"/>
    <w:rPr>
      <w:rFonts w:ascii="Segoe UI" w:hAnsi="Segoe UI" w:cs="Segoe UI"/>
      <w:i/>
      <w:sz w:val="24"/>
      <w:szCs w:val="18"/>
    </w:rPr>
  </w:style>
  <w:style w:type="character" w:styleId="Strong">
    <w:name w:val="Strong"/>
    <w:basedOn w:val="DefaultParagraphFont"/>
    <w:uiPriority w:val="22"/>
    <w:qFormat/>
    <w:rsid w:val="00EB020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13D23"/>
    <w:rPr>
      <w:rFonts w:ascii="Trebuchet MS" w:eastAsiaTheme="majorEastAsia" w:hAnsi="Trebuchet MS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3D23"/>
    <w:rPr>
      <w:rFonts w:ascii="Trebuchet MS" w:eastAsiaTheme="majorEastAsia" w:hAnsi="Trebuchet MS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13D23"/>
    <w:rPr>
      <w:rFonts w:ascii="Trebuchet MS" w:eastAsiaTheme="majorEastAsia" w:hAnsi="Trebuchet MS" w:cstheme="majorBidi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5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vira.fi/hinnast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koholi@valvira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voindata.fi/data/fi/dataset/alkoholielinkeinorekister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D1472-BD5C-4170-92FB-6C6DA47A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379</Words>
  <Characters>3077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Tuomainen Pauliina</dc:creator>
  <cp:keywords/>
  <dc:description/>
  <cp:lastModifiedBy>Leppälahti Joona (Valvira)</cp:lastModifiedBy>
  <cp:revision>4</cp:revision>
  <cp:lastPrinted>2020-07-03T08:12:00Z</cp:lastPrinted>
  <dcterms:created xsi:type="dcterms:W3CDTF">2024-11-04T10:04:00Z</dcterms:created>
  <dcterms:modified xsi:type="dcterms:W3CDTF">2024-11-04T10:11:00Z</dcterms:modified>
</cp:coreProperties>
</file>